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(17)...الأستاذ  محمد سليمان خليل (ابوخالد)</w:t>
      </w:r>
    </w:p>
    <w:p>
      <w:pPr>
        <w:pStyle w:val="rtlJustify"/>
      </w:pPr>
      <w:r>
        <w:rPr>
          <w:rFonts w:ascii="Traditional Arabic" w:hAnsi="Traditional Arabic" w:eastAsia="Traditional Arabic" w:cs="Traditional Arabic"/>
          <w:sz w:val="28"/>
          <w:szCs w:val="28"/>
          <w:rtl/>
        </w:rPr>
        <w:t xml:space="preserve">محمد سليمان خليل (ابوخالد)؛هو ايقونة وطنية صادقة ومثابر في عمله لخدمة اهلنا اللاحئين الفلسطينيين في سورية ؛ ولد عام 1927 في قرية عيلوط في قضاء مدينة الناصرة في الجليل الفلسطيني، وأثناء عمله حصل على شهادة الحقوق.</w:t>
      </w:r>
    </w:p>
    <w:p>
      <w:pPr>
        <w:pStyle w:val="rtlJustify"/>
      </w:pPr>
      <w:r>
        <w:rPr>
          <w:rFonts w:ascii="Traditional Arabic" w:hAnsi="Traditional Arabic" w:eastAsia="Traditional Arabic" w:cs="Traditional Arabic"/>
          <w:sz w:val="28"/>
          <w:szCs w:val="28"/>
          <w:rtl/>
        </w:rPr>
        <w:t xml:space="preserve">هُجِّر وعائلته إثر نكبة عام 1948 إلى سوريا، واستقروا بدايةً في حي الميدان الدمشقي وبعد فترة وجيزة قطنوا في مخيم اليرموك في حي التضامن بالقرب من منطقة الساحة.</w:t>
      </w:r>
    </w:p>
    <w:p>
      <w:pPr>
        <w:pStyle w:val="rtlJustify"/>
      </w:pPr>
      <w:r>
        <w:rPr>
          <w:rFonts w:ascii="Traditional Arabic" w:hAnsi="Traditional Arabic" w:eastAsia="Traditional Arabic" w:cs="Traditional Arabic"/>
          <w:sz w:val="28"/>
          <w:szCs w:val="28"/>
          <w:rtl/>
        </w:rPr>
        <w:t xml:space="preserve">انطلاقة عمله كانت في مكتب للتعليم على الآلة الكتابة في دمشق، ثم انتقل للعمل عام  1962 في قسم المشتريات في الأونروا في محافظة القنيطرة، وترقى ليصبح مدير  لقسم المشتريات  في رئاسة الأونروا في سوريا حتى تقاعده في بداية عقد التسعينيات.</w:t>
      </w:r>
    </w:p>
    <w:p>
      <w:pPr>
        <w:pStyle w:val="rtlJustify"/>
      </w:pPr>
      <w:r>
        <w:rPr>
          <w:rFonts w:ascii="Traditional Arabic" w:hAnsi="Traditional Arabic" w:eastAsia="Traditional Arabic" w:cs="Traditional Arabic"/>
          <w:sz w:val="28"/>
          <w:szCs w:val="28"/>
          <w:rtl/>
        </w:rPr>
        <w:t xml:space="preserve">أفتتح عام 1967  مكتب لتعليم أهالي يرموكنا على الآلة الكاتبة في شارع لوبية وبعد ذلك أفتتح مكتبة النهضة مواجه شارع لوبية.</w:t>
      </w:r>
    </w:p>
    <w:p>
      <w:pPr>
        <w:pStyle w:val="rtlJustify"/>
      </w:pPr>
      <w:r>
        <w:rPr>
          <w:rFonts w:ascii="Traditional Arabic" w:hAnsi="Traditional Arabic" w:eastAsia="Traditional Arabic" w:cs="Traditional Arabic"/>
          <w:sz w:val="28"/>
          <w:szCs w:val="28"/>
          <w:rtl/>
        </w:rPr>
        <w:t xml:space="preserve">واللافت أن الراحل محمد سليمان خليل ألتحق بمؤسسة الكشافة الفلسطينية في حيفا برفقة أخيه أحمد سليمان خليل، وترقى ليصبح رئيس مؤسسة الكشافة والمرشدات الفلسطينيات في سورية، وكان المكتب موجود وسط المخيم قرب شارع جلال كعوش وثانوية اليرموك، في حين يوجد المكتب العام في منطقة البرامكة وسط العاصمة السورية دمشق، ودخل المجال الرياضي عام 1963 وأفتتح مركز للشباب الفلسطيني في موقع النادي العربي الحالي، حيث تتضمن المركز كافة الأنشطة الرياضية، وبعد فترة أصبح أبو خالد سليمان خليل رئيس المجلس الأعلى للشباب والرياضة التابع لـ(منظمة التحرير الفلسطينية)، حيث قامت الحكومة السورية وخاصة وزير الداخلية والاتحاد الرياضي الفلسطيني التابع لسوريا بمحاولة عرقلة عمل المجلس الأعلى للشباب والرياضة الفلسطيني للحيلولة دون تطوره وتمثيله لكل الشعب الفلسطيني.</w:t>
      </w:r>
    </w:p>
    <w:p>
      <w:pPr>
        <w:pStyle w:val="rtlJustify"/>
      </w:pPr>
      <w:r>
        <w:rPr>
          <w:rFonts w:ascii="Traditional Arabic" w:hAnsi="Traditional Arabic" w:eastAsia="Traditional Arabic" w:cs="Traditional Arabic"/>
          <w:sz w:val="28"/>
          <w:szCs w:val="28"/>
          <w:rtl/>
        </w:rPr>
        <w:t xml:space="preserve">توفي محمد سليمان خليل (أبو خالد) عام 1991، رحمه الله وأسكنه الجنة، تاركا ارثا وازنا في الانسانية  والتفاني لخدمة اهله اللاحئين الفليطينيين في سوريا ؛ ولي الشرف ان يكون ابوخالد رحمه الله زوج خالتي ام خالد رحمها الله واسكنها الحنة. ..واللي خلف مامات.</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2026-04-25T05:20:32+00:00</dcterms:created>
  <dcterms:modified xsi:type="dcterms:W3CDTF">2026-04-25T05:20:32+00:00</dcterms:modified>
</cp:coreProperties>
</file>

<file path=docProps/custom.xml><?xml version="1.0" encoding="utf-8"?>
<Properties xmlns="http://schemas.openxmlformats.org/officeDocument/2006/custom-properties" xmlns:vt="http://schemas.openxmlformats.org/officeDocument/2006/docPropsVTypes"/>
</file>