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(117)... الفنان المسرحي متولي أبو ناصر</w:t>
      </w:r>
    </w:p>
    <w:p>
      <w:pPr>
        <w:pStyle w:val="rtlJustify"/>
      </w:pPr>
      <w:r>
        <w:rPr>
          <w:rFonts w:ascii="Traditional Arabic" w:hAnsi="Traditional Arabic" w:eastAsia="Traditional Arabic" w:cs="Traditional Arabic"/>
          <w:sz w:val="28"/>
          <w:szCs w:val="28"/>
          <w:rtl/>
        </w:rPr>
        <w:t xml:space="preserve">هو مسرحي فلسطيني من مواليد 22/04/1974 دمشق.</w:t>
      </w:r>
    </w:p>
    <w:p>
      <w:pPr>
        <w:pStyle w:val="rtlJustify"/>
      </w:pPr>
      <w:r>
        <w:rPr>
          <w:rFonts w:ascii="Traditional Arabic" w:hAnsi="Traditional Arabic" w:eastAsia="Traditional Arabic" w:cs="Traditional Arabic"/>
          <w:sz w:val="28"/>
          <w:szCs w:val="28"/>
          <w:rtl/>
        </w:rPr>
        <w:t xml:space="preserve">البلد الاصلي: فلسطين ـ قضاء صفد ـ قرية النويرية.</w:t>
      </w:r>
    </w:p>
    <w:p>
      <w:pPr>
        <w:pStyle w:val="rtlJustify"/>
      </w:pPr>
      <w:r>
        <w:rPr>
          <w:rFonts w:ascii="Traditional Arabic" w:hAnsi="Traditional Arabic" w:eastAsia="Traditional Arabic" w:cs="Traditional Arabic"/>
          <w:sz w:val="28"/>
          <w:szCs w:val="28"/>
          <w:rtl/>
        </w:rPr>
        <w:t xml:space="preserve">التعليم : كلية العلوم النفسية ـ جامعة دمشق.</w:t>
      </w:r>
    </w:p>
    <w:p>
      <w:pPr>
        <w:pStyle w:val="rtlJustify"/>
      </w:pPr>
      <w:r>
        <w:rPr>
          <w:rFonts w:ascii="Traditional Arabic" w:hAnsi="Traditional Arabic" w:eastAsia="Traditional Arabic" w:cs="Traditional Arabic"/>
          <w:sz w:val="28"/>
          <w:szCs w:val="28"/>
          <w:rtl/>
        </w:rPr>
        <w:t xml:space="preserve">بدأ مشواره الثقافي مع مسرح الطفل مع مسرحية "الأرنب الضائع"  1996 / مخيم اليرموك ـ منتدى غسان كنفاني / تأليف و إخراج. العرض الثاني للأطفال بعنوان " السّر" 1998 / تأليف وإخراج. بعدها توجه إلى مسرح الكبار وأسس مع بعض الشبان "مسرح أبناء الشمس" من بينهم الشهيد الفنان حسان حسان. كان العرض الأول مسرحية "سبع دقائق تكفي" 2005 ـ تأليف وإخراج / عرضت في عدة أماكن منها مسرح الخالصة اليرموك ـ لبنان. مسرحية " ليش" 2006 ـ على مسرح اليونوسكو في بيروت ضمن فعاليات المسرح الصامت. تأليف وإخراج.</w:t>
      </w:r>
    </w:p>
    <w:p>
      <w:pPr>
        <w:pStyle w:val="rtlJustify"/>
      </w:pPr>
      <w:r>
        <w:rPr>
          <w:rFonts w:ascii="Traditional Arabic" w:hAnsi="Traditional Arabic" w:eastAsia="Traditional Arabic" w:cs="Traditional Arabic"/>
          <w:sz w:val="28"/>
          <w:szCs w:val="28"/>
          <w:rtl/>
        </w:rPr>
        <w:t xml:space="preserve">ومن مؤلفاته: 2009/ مجموعة مسرحية تتضمن نصين " سبع دقائق تكفي" و " حلم و لكن عن دار كنعان. 2010/ "خريف الذكريات" كان هذا النص من ضمن النصوص الثلاثة التي فازت بمهرجان الفجيرة الدولي للمونودراما. ترجم العمل الى الانكليزية. 2014/ مع عدد من الصحفيين والباحثين صدر كتاب "تجربة المدن المحررة في سوريا" كان لي مشاركة بالجزء المتعلق بالحالة الفلسطينية في سوريا. 2015/ مع عدد من الباحثين الدوليين الأجانب من سويسرا وفرنسا أصدرنا بحثا علميا تحت اسم "المجتمع المدني في سوريا" ترجم البحث إلى عدة لغات منها العربية والأنجليزية والفرنسية.. عمل في هذا البحث 30 باحث اجتماعي.</w:t>
      </w:r>
    </w:p>
    <w:p>
      <w:pPr>
        <w:pStyle w:val="rtlJustify"/>
      </w:pPr>
      <w:r>
        <w:rPr>
          <w:rFonts w:ascii="Traditional Arabic" w:hAnsi="Traditional Arabic" w:eastAsia="Traditional Arabic" w:cs="Traditional Arabic"/>
          <w:sz w:val="28"/>
          <w:szCs w:val="28"/>
          <w:rtl/>
        </w:rPr>
        <w:t xml:space="preserve">خلال هذا المشوار كان له عمل صحفي مع عدة منابر كانت بدايتها مع نشر مقالات في النقد المسرحي (جريدة تشرين ـ الثورة ـ الهدف ـ الحياة المسرحية ). وبعد عام 2010 عمل مع عدة منابر منها (جريدة الأخبار اللبنانية ـ  جريدة المدن ـ العربي الجديد الأنجليزية ـ بوابة اللاجئين الفلسطينيين ـ مجلة رمان الثقافية. خلال الأعوام 2014 و2015 و2018؛ نفذ عدة مشاريع في " مسرح الدمى" في السويد باللغة السويدية والعربية. رعاك الله اخي متولي ابوناصر وحفظك ومع الموفقية ومزيدا من اعمال ادبية جديدة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2026-04-25T18:10:12+00:00</dcterms:created>
  <dcterms:modified xsi:type="dcterms:W3CDTF">2026-04-25T18:10:12+00:00</dcterms:modified>
</cp:coreProperties>
</file>

<file path=docProps/custom.xml><?xml version="1.0" encoding="utf-8"?>
<Properties xmlns="http://schemas.openxmlformats.org/officeDocument/2006/custom-properties" xmlns:vt="http://schemas.openxmlformats.org/officeDocument/2006/docPropsVTypes"/>
</file>