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الفُوقَا</w:t></w:r></w:p><w:p><w:pPr><w:pStyle w:val="rtlJustify"/></w:pPr><w:r><w:rPr><w:rFonts w:ascii="Traditional Arabic" w:hAnsi="Traditional Arabic" w:eastAsia="Traditional Arabic" w:cs="Traditional Arabic"/><w:sz w:val="28"/><w:szCs w:val="28"/><w:rtl/></w:rPr><w:t xml:space="preserve">قرية فلسطينية مزالة، كانت قائمة غربي مدينة صفد وتبعد عنها مسافة بين 2 إلى 3 كم، وترتفع حوالي 700م عن مستوى سطح البحر، قُدِرت مساحة أراضيها بـ 16304 دونماً.</w:t></w:r></w:p><w:p><w:pPr><w:pStyle w:val="rtlJustify"/></w:pPr><w:r><w:rPr><w:rFonts w:ascii="Traditional Arabic" w:hAnsi="Traditional Arabic" w:eastAsia="Traditional Arabic" w:cs="Traditional Arabic"/><w:sz w:val="28"/><w:szCs w:val="28"/><w:rtl/></w:rPr><w:t xml:space="preserve">نقلاً عن المؤرخ مصطفى الدباغ كانت الظاهرية الفوقا قرية عامرة زمن العثمانيين، وربما انتقل سكانها إلى قرية الظاهرية التحتا.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الفوقا، فهو تمييزاً لجزء القرية الشمالي عن جزءها الجنوبي المعروف باسم الظاهرية التحتا.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3 كم واحد.</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الظاهرية الفوقا تتوسط مجموعة قرىً وبلدات هي:</w:t></w:r></w:p><w:p><w:pPr><w:pStyle w:val="rtlJustify"/></w:pPr><w:r><w:rPr><w:rFonts w:ascii="Traditional Arabic" w:hAnsi="Traditional Arabic" w:eastAsia="Traditional Arabic" w:cs="Traditional Arabic"/><w:sz w:val="28"/><w:szCs w:val="28"/><w:rtl/></w:rPr><w:t xml:space="preserve">قرية عين الزيتون شمالاً.قرية بيريا من الشمال الشرقي.مدينة صفد شرقاً.قرية عكبرة من الجنوب الشرقي.قرية الظاهرية التحتا جنوباً.قرية السموعي غرباً ومن الجنوب الغربي.وقرية ميرون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في مراجعتنا لإحصائيات عدد سكان قرى مدينة صفد الصادرة عن سلطات الانتداب البريطاني في الأعوام 1922- 1931- 1938- 1945- 1948 لم نعثر على أي ذكر لاسم الظاهرية الفوقا، وجل ما دونته هذه الإحصائيات اسم قرية الظاهرية قضاء مدينة صفد، لم يتم تحديد الفوقا أو التحتا بشكل خاص.</w:t></w:r></w:p><w:p><w:pPr><w:pStyle w:val="rtlJustify"/></w:pPr><w:r><w:rPr><w:rFonts w:ascii="Traditional Arabic" w:hAnsi="Traditional Arabic" w:eastAsia="Traditional Arabic" w:cs="Traditional Arabic"/><w:sz w:val="28"/><w:szCs w:val="28"/><w:rtl/></w:rPr><w:t xml:space="preserve">وربما ضم عدد سكان القريتين في إحصائية واحدة.</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تذكر أياً من المراجع التاريخية التي ذكرت الظاهرية الفوقا، أي معركة قامت على أراضي القرية خلال حرب 48، فينا اعتبرها البعض وقرية الظاهرية التحتا قرية واحدة، وبالتالي حصل فيها ما حصل في الظاهرية التحتا من أحداث.</w:t></w:r></w:p><w:p><w:pPr><w:pStyle w:val="rtlJustify"/></w:pPr><w:r><w:rPr><w:rFonts w:ascii="Traditional Arabic" w:hAnsi="Traditional Arabic" w:eastAsia="Traditional Arabic" w:cs="Traditional Arabic"/><w:sz w:val="28"/><w:szCs w:val="28"/><w:rtl/></w:rPr><w:t xml:space="preserve">أما المؤرخ مصطفى الدباغ فيؤكد أنها كانت قرية عامرة زمن العثمانيين، وربما خلت تدريجياً من السكان.</w:t></w:r></w:p><w:p/><w:p><w:pPr><w:pStyle w:val="Heading2"/></w:pPr><w:bookmarkStart w:id="5" w:name="_Toc5"/><w:r><w:t>القرية اليوم</w:t></w:r><w:bookmarkEnd w:id="5"/></w:p><w:p><w:pPr><w:pStyle w:val="rtlJustify"/></w:pPr><w:r><w:rPr><w:rFonts w:ascii="Traditional Arabic" w:hAnsi="Traditional Arabic" w:eastAsia="Traditional Arabic" w:cs="Traditional Arabic"/><w:sz w:val="28"/><w:szCs w:val="28"/><w:rtl/></w:rPr><w:t xml:space="preserve">لا يوجد أي أثر لمباني القرية العربية التي قائمة في موقع القرية، واليوم ضمت أراضي قريتي الظاهرية الفوقا والتحتا لبلدية مدينة صفد، وتعتبر سلطات الاحتلال أراضي القريتين حي من أحياء مدينة صفد المحتلة.</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زيد، محمد.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174- 179- 182- 183.الدباغ، مصطفى. "القبائل العربية وسلائلها في بلادنا فلسطين". المؤسسة العربية للدراسات والنشر. 1986. ص: 269.أبو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129- 131- 132- 134- 155- 212- 251."قرية الضاهرية الفوقة قضاء صفد". موقع فلسطين في الذاكرة. تمت المشاهدة بتاريخ: 6-6-2023 من خلال الرابط: https://www.palestineremembered.com/GeoPoints/al_Zahiriyya_al_Fauq_a_989/ar/index.html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2026-04-24T17:54:16+00:00</dcterms:created>
  <dcterms:modified xsi:type="dcterms:W3CDTF">2026-04-24T17:54:16+00:00</dcterms:modified>
</cp:coreProperties>
</file>

<file path=docProps/custom.xml><?xml version="1.0" encoding="utf-8"?>
<Properties xmlns="http://schemas.openxmlformats.org/officeDocument/2006/custom-properties" xmlns:vt="http://schemas.openxmlformats.org/officeDocument/2006/docPropsVTypes"/>
</file>