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لقيا: كانت تتبع الرملة سابقا</w:t>
      </w:r>
    </w:p>
    <w:p>
      <w:pPr>
        <w:pStyle w:val="rtlJustify"/>
      </w:pPr>
      <w:r>
        <w:rPr>
          <w:rFonts w:ascii="Traditional Arabic" w:hAnsi="Traditional Arabic" w:eastAsia="Traditional Arabic" w:cs="Traditional Arabic"/>
          <w:sz w:val="28"/>
          <w:szCs w:val="28"/>
          <w:rtl/>
        </w:rPr>
        <w:t xml:space="preserve">تقع إلى الجنوب الغربي من مدينة رام الله، وتبعد عنها 21 كم، ترتفع عن سطح البحر 300م، وتتبع إدارياً لبلدة البيرة، يصلها طريق محلي طوله 700م، مساحتها الكلية حوالي 8500 دونم، معظمها صالحة للزراعة، حيث يزرع فيها الحبوب والبقوليات والخضار والأشجار المثمرة الأخرى، وفيها مساحات واسعة مزروعة بالزيتون، ويوجد في القرية معصرتين للزيتون من الطراز الحديث ومعصرة أخرى قديمة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كانت بلدة بيت لقيا تتبع لمحافظة الرملة حتى عام 1982م , ترتفع بلدة بيت لقيا عن البحر 300 متر , وتبلغ مساحتها الكلية 17560دونم , وهذه الطبيعة السهلية والمناخ الدافئ يجعل من بلدة بيت لقيا سهلا خصبا يتمتع بزراعة كافة أنواع الزراعة النباتية والشجرية.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بيت لقيا، اسم كنعاني قديم، وهناك اعتقاد بأنها سميت بهذا الاسم نسبة إلى النبي لقيا (ليقا) الذي كان مقيما في البلدة منذ ما قبل الميلاد، وما زال مقامه قائما على تلة شرقي البلدة، وقد حرف الرومان اسمها ليصبح (كفار لقتايا) ثم جاء الفرنجة وأطلقوا عليها (بت ليق)، وهناك من ينسب اسمها إلى المماليك الأتراك الذين كانوا يطلقون عليها (بيت اللقاء) حيث كانت ملتقى عدد من الأمراء والأشراف الأتراك سنويا، ولكن الأقرب للواقع والمنطق نسبتها إلى بناتها الكنعانيين، فقد عرفت ووردت في كتب التاريخ باسم بيت لقيا منذ أكثر من (2070) عام.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البلدة من الشرق قرية بيت عنان، ومن الغرب الخط الحدودي لمناطق 48 وقرية بيت سيرا، ومن الشمال قرية خربثا المصباح وجزء من أراضي بيت سيرا.</w:t>
      </w:r>
    </w:p>
    <w:p>
      <w:pPr>
        <w:pStyle w:val="rtlJustify"/>
      </w:pPr>
      <w:r>
        <w:rPr>
          <w:rFonts w:ascii="Traditional Arabic" w:hAnsi="Traditional Arabic" w:eastAsia="Traditional Arabic" w:cs="Traditional Arabic"/>
          <w:sz w:val="28"/>
          <w:szCs w:val="28"/>
          <w:rtl/>
        </w:rPr>
        <w:t xml:space="preserve">كانت بيت لقيا من أعمال بيت المقدس حتى عام 1948 كانت قرية بيت لقيا تتبع لمدينة الرملة فتم تحويلها لتتبع مدينة رام الله بعد احتلال عام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البلدة عام 1922 (739) نسمة، وفي عام 1931 (858) نسمة يعيشون في (209) بيوت، وفي عام 1945 بلغ عدد السكان (1040) نسمة وفي عام 1961 (1727) نسمة وحاليا وحتى إعداد هذا المقال عام 2002، فان عدد سكانها يبلغ (12000) نسمة، منهم (4000) في الأردن يتركزون في منطقة عمان والزرقاء وقسم منطقة السلط، وفي دول الشتات يوجد نحو (1000) نسمة، خاصة في دول الخليج العربي وأمريكا الشمالية وأمريكا الجنوبية.</w:t>
      </w:r>
    </w:p>
    <w:p>
      <w:pPr>
        <w:pStyle w:val="rtlJustify"/>
      </w:pPr>
      <w:r>
        <w:rPr>
          <w:rFonts w:ascii="Traditional Arabic" w:hAnsi="Traditional Arabic" w:eastAsia="Traditional Arabic" w:cs="Traditional Arabic"/>
          <w:sz w:val="28"/>
          <w:szCs w:val="28"/>
          <w:rtl/>
        </w:rPr>
        <w:t xml:space="preserve">تعتبر بلدة بيت لقيا أكبر بلدة في محافظة رام الله والبيرة حاليا , من حيث المساحة وعدد السكان , الذي وصل حاليا الى (14500) نسمة تقريبا حسب دراسة 2013.</w:t>
      </w:r>
    </w:p>
    <w:p>
      <w:pPr>
        <w:pStyle w:val="rtlJustify"/>
      </w:pPr>
      <w:r>
        <w:rPr>
          <w:rFonts w:ascii="Traditional Arabic" w:hAnsi="Traditional Arabic" w:eastAsia="Traditional Arabic" w:cs="Traditional Arabic"/>
          <w:sz w:val="28"/>
          <w:szCs w:val="28"/>
          <w:rtl/>
        </w:rPr>
        <w:t xml:space="preserve">تعود أصول أهالي البلدة إلى الخليل وطلوزة وجباليا وعابود، وينقسم الأهالي أربع عائلات ذو فروع وأقسام متقاربة في الأصل والمعشر، وهم متالفون ومتعانون في السراء والضراء، يوحد بينهم العروبة والإسلام مما يعزز من الروابط الوثيقة ببعضهم البعض.</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عاصي ، آل بدر ،المفارجة ، و آل موسى بالإضافة لبعض البدو الرحل اللاجئين ، و يبلغ عدد السكان المهاجرين للأردن حوالي 4000 و أكثر من 1000 أخرين موزعين حول العالم .</w:t>
      </w:r>
    </w:p>
    <w:p>
      <w:pPr>
        <w:pStyle w:val="rtlJustify"/>
      </w:pPr>
      <w:r>
        <w:rPr>
          <w:rFonts w:ascii="Traditional Arabic" w:hAnsi="Traditional Arabic" w:eastAsia="Traditional Arabic" w:cs="Traditional Arabic"/>
          <w:sz w:val="28"/>
          <w:szCs w:val="28"/>
          <w:rtl/>
        </w:rPr>
        <w:t xml:space="preserve">حيث ان آل عاصي تمثل النسبة الاكبر في بلدة بيت لقيا يعمل سكان بلدة بيت لقيا حاليا بالزراعة وتربية الدواجن بشكل كبير ونسبة كبيرة منهم يعملون داخل الخط الأخضر , ونسبة منهم يعملون في الوظائف الحكومية في الضفة الغربية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الزراعة : تشتهر بلدة بيت لقيا بزراعة كافة أنواع الخضروات جميعها "الكوسا,الفقوس,النعنع,البقدونس,الخ...”</w:t>
      </w:r>
    </w:p>
    <w:p>
      <w:pPr>
        <w:pStyle w:val="rtlJustify"/>
      </w:pPr>
      <w:r>
        <w:rPr>
          <w:rFonts w:ascii="Traditional Arabic" w:hAnsi="Traditional Arabic" w:eastAsia="Traditional Arabic" w:cs="Traditional Arabic"/>
          <w:sz w:val="28"/>
          <w:szCs w:val="28"/>
          <w:rtl/>
        </w:rPr>
        <w:t xml:space="preserve">كما تشتهر بزراعة الأشجار والفواكه.</w:t>
      </w:r>
    </w:p>
    <w:p>
      <w:pPr>
        <w:pStyle w:val="rtlJustify"/>
      </w:pPr>
      <w:r>
        <w:rPr>
          <w:rFonts w:ascii="Traditional Arabic" w:hAnsi="Traditional Arabic" w:eastAsia="Traditional Arabic" w:cs="Traditional Arabic"/>
          <w:sz w:val="28"/>
          <w:szCs w:val="28"/>
          <w:rtl/>
        </w:rPr>
        <w:t xml:space="preserve"> كما يتوجه أهالي البلدة حاليا لاستصلاح الزراعي البور والتي والتي خارج مخطط البناء من أجل بناء مزارع الدواجن والتي باتت تغزوا البلدة بكثافة , حيث بلغ عدد مزارع الدجاج في البلدة ما يقارب 38 مزرعة دجاج بياض , و26 مزرعة دجاج لاحم , وتحتوي مزرعة الدجاج الواحدة الأقل منها وأصغرها على ما يقارب 3000طير .</w:t>
      </w:r>
    </w:p>
    <w:p>
      <w:pPr>
        <w:pStyle w:val="rtlJustify"/>
      </w:pPr>
      <w:r>
        <w:rPr>
          <w:rFonts w:ascii="Traditional Arabic" w:hAnsi="Traditional Arabic" w:eastAsia="Traditional Arabic" w:cs="Traditional Arabic"/>
          <w:sz w:val="28"/>
          <w:szCs w:val="28"/>
          <w:rtl/>
        </w:rPr>
        <w:t xml:space="preserve">يعمل المزارعين في أراضيهم باستخدام المعدات الحديثة كالتراكتورات بشكل كبير , وذلك يعود للطبيعة السهلية لبلدة بيت لقيا , إذ أنها أخر امتداد السهل الساحلي الفلسطيني وبداية جبال القدس.</w:t>
      </w:r>
    </w:p>
    <w:p>
      <w:pPr>
        <w:pStyle w:val="rtlJustify"/>
      </w:pPr>
      <w:r>
        <w:rPr>
          <w:rFonts w:ascii="Traditional Arabic" w:hAnsi="Traditional Arabic" w:eastAsia="Traditional Arabic" w:cs="Traditional Arabic"/>
          <w:sz w:val="28"/>
          <w:szCs w:val="28"/>
          <w:rtl/>
        </w:rPr>
        <w:t xml:space="preserve"> تعتبر بلدة بيت لقيا المصدر الأول للخضروات بأشكالها في الضفة الغربية , بالرغم من منافسة المنتجات الإسرائيلية , فهي البلدة الوحيدة في الضفة الغربية التي لم تتأثر أراضيها الزراعية كثيرا بجدار الفصل , والتي بقيت زراعية من الدرجة الأولى , لذلك في نظري تعتبر بلدة بيت لقيا بحد ذاتها دولة صغيرة زراعية وصلت إلى اكتفائها الذاتي من حيث الإنتاج والتصدير.</w:t>
      </w:r>
    </w:p>
    <w:p>
      <w:pPr>
        <w:pStyle w:val="rtlJustify"/>
      </w:pPr>
      <w:r>
        <w:rPr>
          <w:rFonts w:ascii="Traditional Arabic" w:hAnsi="Traditional Arabic" w:eastAsia="Traditional Arabic" w:cs="Traditional Arabic"/>
          <w:sz w:val="28"/>
          <w:szCs w:val="28"/>
          <w:rtl/>
        </w:rPr>
        <w:t xml:space="preserve"> تقع بلدة بيت لقيا على اكبر حوض مياه جوفية في فلسطين , حيث تستولي عليه شركة ميكروت التابعة للاحتلال الإسرائيلي , حيث إن المياه الجوفية تخرج على عمق 50متر بعد الحفر.</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يوجد في بلدة بيت لقيا بلدية , خدمات صحية عالية المستوى ,مقارنة بالقرى المحيطة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تحتوي البلدة على خمسة مدارس منها مدراستان ثانويتان تحويان الفرع العلمي والأدبي واحدة منها للبنين والاخرى للبنات 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تحتوي على 4 مساجد</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حتوي البلدة ايضا على 3 مراكز طبية تقدم الخدمة على مدار الساعة ومبنى الصحية الذي يحوي (عيادة الطب العام وعياة الرعاية والامومة والصيدلية) التابع لوزاة الصحة الفلسطينية وتحتوى البلدة على ثلاث صيدليات 1- صيدلية الاسراء 2- صيدلية الريان 3- صيدلية فيرونا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2026-04-19T23:59:27+00:00</dcterms:created>
  <dcterms:modified xsi:type="dcterms:W3CDTF">2026-04-19T23:59:27+00:00</dcterms:modified>
</cp:coreProperties>
</file>

<file path=docProps/custom.xml><?xml version="1.0" encoding="utf-8"?>
<Properties xmlns="http://schemas.openxmlformats.org/officeDocument/2006/custom-properties" xmlns:vt="http://schemas.openxmlformats.org/officeDocument/2006/docPropsVTypes"/>
</file>