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ديْر السُّودَان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قرية فلسطينية حالية، تقع على جبل يعرف باسم راس الصنوبر شمال غربي مدينة رام الله وعلى مسافة 14.7 كم عنها، بارتفاع يصل إلى 498 م عن مستوى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تقدر مساحة أراضي دير السودان بـ 5578 دونم، تشغل أبنية ومنازل القرية منها ما مساحته 350 دونم من مجمل تلك المساحة.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احتلت دير السودان كما قرى وبلدات الضفة الغربية عشية عجوان الخامس من حزيران/ يونيو 1967، وبقيت تحت الاحتلال العسكري المباشر إلى أن تم توقيع اتفاق أوسلو عام 1993، وبموجب الاتفاقيات والتفاهمات الملحقة بأوسلو قُسِمَت أراضي دير السودان إلى ثلاث مناطق هي : () و () و () وهي اليوم واحدة من قرى وبلدات محافظة رام الله والبيرة ويدير شؤونها مجلس قروي تأسس سنة 1996.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الموقع: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دير السُّودان إلى الشمال من مدينة رام الله بانحراف إلى الغرب، وترتفع 338 مترًا عن سطح البحر.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 المساحة: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تبلغ مساحة دير السودان حوالي 4,498 دونمًا منها دونم للطرق و 795 دونمًا غرست بالزيتون.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</w:t>
      </w:r>
    </w:p>
    <w:p/>
    <w:p>
      <w:pPr>
        <w:pStyle w:val="Heading2"/>
      </w:pPr>
      <w:bookmarkStart w:id="1" w:name="_Toc1"/>
      <w:r>
        <w:t>الحدود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وتحيط قرى مزارع النوباني وعارورة وكفرعين والنبي صالح وإم صفا بأراضي السودان. تُعد بلدة عارورة أقرب التجمعات الفلسطينية عنها.</w:t>
      </w:r>
    </w:p>
    <w:p/>
    <w:p>
      <w:pPr>
        <w:pStyle w:val="Heading2"/>
      </w:pPr>
      <w:bookmarkStart w:id="2" w:name="_Toc2"/>
      <w:r>
        <w:t>التعليم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بعد عام النكبة، تأسست فيها مدرستان. واحدة للبنين والثانية للبنات. ضمتا في عام 1967/1966 المدرسي 53 طالبًا يعلمهم معلمان و 37 طالبة تعلمهن معلمة واحدة.</w:t>
      </w:r>
    </w:p>
    <w:p/>
    <w:p>
      <w:pPr>
        <w:pStyle w:val="Heading2"/>
      </w:pPr>
      <w:bookmarkStart w:id="3" w:name="_Toc3"/>
      <w:r>
        <w:t>الآثار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لدير السودان موقع أثري يحتوي على آثار أسس حجارة مبان منحلة.</w:t>
      </w:r>
    </w:p>
    <w:p/>
    <w:p>
      <w:pPr>
        <w:pStyle w:val="Heading2"/>
      </w:pPr>
      <w:bookmarkStart w:id="4" w:name="_Toc4"/>
      <w:r>
        <w:t>الباحث والمراجع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دير السودان، محافظة رام الله - بلادنا فلسطين، صفحة 292- فلسطين في الذاكرة"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"النتائج الأولية لتعداد السكان 2017"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http://www.pcbs.gov.ps/Portals/_PCBS/Downloads/book1487.pdf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2026-10-31T02:10:01+00:00</dcterms:created>
  <dcterms:modified xsi:type="dcterms:W3CDTF">2026-10-31T02:10:01+00:00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