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 النقب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عرعرة النقب هي قرية تقع على الشارع الرئيسي بئر السبع ديمونا وتبعد عن ديمونا حوالي 15 كم وعن بئر السبع حوالي 25 كم. تأسست القرية في عام 1981 ويبلغ عدد سكانها بحسب مكتب الإحصاء المركزي عام 2011 حوالي 13000 نسمة تقريبا. اعترفت بها الحكومة الإسرائيلية عام 1982 وكان سكانها من قبل سكنو منطقة البحيرة والمطار، سميت قرية عرعره بهذا الاسم نسبة لنبتة العرعر التي كانت تنبت في صحراء وجبال عرعره، كانت القرية سابقاً تتبع لمجلس إقليمي يضم عدة قرى أما اليوم فقد أصبحت تحظى بإدارة من أبناء عائلاتها. يبلغ عدد مدارسها سبعة مدارس منها خمس مدارس ابتدائية ومدرستان ثانوية شاملة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 يسكن القرية مواطنون من مختلف العائلات الموجودة في القرية مثل أبو عرار أبو صعلوك أبو جامع أبو جويعد وفي إحصائيات أخير تظهر قريه عرعره النقب ان نسبه الطلاب الذين يدرسون خارج البلاد ترتفع سنه عن سنه وبذالك تصل الي 3% من مجمل السكان القربة بتعلمون في الخارج وأيضا نسبه4% من سكان القرية بتعلمون في الداخل اي النسبة الاجماليه تكون 7% من سكان البلدة يتعلمون بالمعاهد العاليا وغيرها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في قرية عرعره يسكنون أكثر من 17,000 نسمه وتشتهر قرية عرعره النقب بطيب أهلها وكرمها وتعتبر قرية عرعره من أحد القرى التي اعترفت بها الحكومة عام 1982 وكان حكامها من قبل سكنو منطقة البحيرة والمطار. ويوجد في عرعره عادات وتقاليد تثير اعجابي منها الكرم، وحمو الدخيل، والفروسية. وكان اهلها بالسابق يعتمدون على المحاصيل الزراعية مثل زراعة القمح والعدس والشعير. ولكن مع زيادة درجات الحرارة أدت إلى عدم الاعتناء بالزراعة وأما المزروعات حاليا قليله مثل الفواكه والخضروات.</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المدارس الابتدائية:مدرسة ابن سينا.مدرسة السلام.مدرسة أبو عرار.مدرسة الرازي.مدرسة النجاح.مدرسه ابن خلدونالمدارس الثانوية الشاملةمدرسة النور الثانوية الشاملةمدرسة ثانوية عرعرة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بنيت 6 مساجد في قرية عرعرة وهي:</w:t>
      </w:r>
    </w:p>
    <w:p>
      <w:pPr>
        <w:pStyle w:val="rtlJustify"/>
      </w:pPr>
      <w:r>
        <w:rPr>
          <w:rFonts w:ascii="Traditional Arabic" w:hAnsi="Traditional Arabic" w:eastAsia="Traditional Arabic" w:cs="Traditional Arabic"/>
          <w:sz w:val="28"/>
          <w:szCs w:val="28"/>
          <w:rtl/>
        </w:rPr>
        <w:t xml:space="preserve">مسجد المرابطينمسجد حمزةمسجد الهدىمسجد السلاممسجد الرحمة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2026-04-28T09:53:07+00:00</dcterms:created>
  <dcterms:modified xsi:type="dcterms:W3CDTF">2026-04-28T09:53:07+00:00</dcterms:modified>
</cp:coreProperties>
</file>

<file path=docProps/custom.xml><?xml version="1.0" encoding="utf-8"?>
<Properties xmlns="http://schemas.openxmlformats.org/officeDocument/2006/custom-properties" xmlns:vt="http://schemas.openxmlformats.org/officeDocument/2006/docPropsVTypes"/>
</file>