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مجزرة دير ياسين</w:t></w:r></w:p><w:p><w:pPr><w:pStyle w:val="rtlJustify"/></w:pPr><w:r><w:rPr><w:rFonts w:ascii="Traditional Arabic" w:hAnsi="Traditional Arabic" w:eastAsia="Traditional Arabic" w:cs="Traditional Arabic"/><w:sz w:val="28"/><w:szCs w:val="28"/><w:rtl/></w:rPr><w:t xml:space="preserve">وقعت هذه المجزرة فجر يوم التاسع من نيسان/ أبريل 1948 في قرية دير ياسين غربي مدينة القدس، حيث هاجمتها العصابات الصهيونية وارتكبت فيها واحدة من أبشع المذابح الصهيونية في فلسطين وخلفت ورائها حوالي 250 شهيد.</w:t></w:r></w:p><w:p/><w:p><w:pPr><w:pStyle w:val="Heading2"/></w:pPr><w:bookmarkStart w:id="0" w:name="_Toc0"/><w:r><w:t>قائد العملية</w:t></w:r><w:bookmarkEnd w:id="0"/></w:p><w:p><w:pPr><w:pStyle w:val="rtlJustify"/></w:pPr><w:r><w:rPr><w:rFonts w:ascii="Traditional Arabic" w:hAnsi="Traditional Arabic" w:eastAsia="Traditional Arabic" w:cs="Traditional Arabic"/><w:sz w:val="28"/><w:szCs w:val="28"/><w:rtl/></w:rPr><w:t xml:space="preserve">كان لهذه العملية أربع قادة هم:</w:t></w:r></w:p><w:p><w:pPr><w:pStyle w:val="rtlJustify"/></w:pPr><w:r><w:rPr><w:rFonts w:ascii="Traditional Arabic" w:hAnsi="Traditional Arabic" w:eastAsia="Traditional Arabic" w:cs="Traditional Arabic"/><w:sz w:val="28"/><w:szCs w:val="28"/><w:rtl/></w:rPr><w:t xml:space="preserve">"يهودا لبيدوت" & يهودا سيغل" كلاهما من إيتسل و " منشه آيخلر".</w:t></w:r></w:p><w:p><w:pPr><w:pStyle w:val="rtlJustify"/></w:pPr><w:r><w:rPr><w:rFonts w:ascii="Traditional Arabic" w:hAnsi="Traditional Arabic" w:eastAsia="Traditional Arabic" w:cs="Traditional Arabic"/><w:sz w:val="28"/><w:szCs w:val="28"/><w:rtl/></w:rPr><w:t xml:space="preserve">"موردخاي بن عوزيهو" كلاهما من ليحي.</w:t></w:r></w:p><w:p/><w:p><w:pPr><w:pStyle w:val="Heading2"/></w:pPr><w:bookmarkStart w:id="1" w:name="_Toc1"/><w:r><w:t>الجهة المنفذة</w:t></w:r><w:bookmarkEnd w:id="1"/></w:p><w:p><w:pPr><w:pStyle w:val="rtlJustify"/></w:pPr><w:r><w:rPr><w:rFonts w:ascii="Traditional Arabic" w:hAnsi="Traditional Arabic" w:eastAsia="Traditional Arabic" w:cs="Traditional Arabic"/><w:sz w:val="28"/><w:szCs w:val="28"/><w:rtl/></w:rPr><w:t xml:space="preserve">200 جندي من جنود عصابتي (إيتسل وليحي)</w:t></w:r></w:p><w:p/><w:p><w:pPr><w:pStyle w:val="Heading2"/></w:pPr><w:bookmarkStart w:id="2" w:name="_Toc2"/><w:r><w:t>سبب المجزرة</w:t></w:r><w:bookmarkEnd w:id="2"/></w:p><w:p><w:pPr><w:pStyle w:val="rtlJustify"/></w:pPr><w:r><w:rPr><w:rFonts w:ascii="Traditional Arabic" w:hAnsi="Traditional Arabic" w:eastAsia="Traditional Arabic" w:cs="Traditional Arabic"/><w:sz w:val="28"/><w:szCs w:val="28"/><w:rtl/></w:rPr><w:t xml:space="preserve">يذكر المؤرخ وليد الخالدي في تحليله ودراسته لتفاصيل مجزرة دير ياسين الدوافع الأربع التالية لاختيار دير ياسين بالتحديد لارتكاب تلك المجزرة الوحشية، ومنها:</w:t></w:r></w:p><w:p><w:pPr><w:pStyle w:val="rtlJustify"/></w:pPr><w:r><w:rPr><w:rFonts w:ascii="Traditional Arabic" w:hAnsi="Traditional Arabic" w:eastAsia="Traditional Arabic" w:cs="Traditional Arabic"/><w:sz w:val="28"/><w:szCs w:val="28"/><w:rtl/></w:rPr><w:t xml:space="preserve">قرب دير ياسين من ست مستعمرات صهيونية كانت مقامة على مشارف مدينة القدس، خصوصاً مستعمرة "غفعت شاؤول" التي تبعد فقط 1200م (1,2 كم) عن قلب القرية وهذا كان اقتراح من جنود كان يقيمون في تلك المستعمرة.سهولة الوصول إليها عبر الطريق الرئيسية بينها وبين "غفعت شاؤول" الصالحة لمرور المصفحات.كون دير ياسين عقدت مع "غفعت شاؤول" اتفاق عدم اعتداء، الأمر الذي يدل على مخاوفها وبالتالي ضعفها.إمكانية استغلال عنصر المفاجأة لاعتماد دير ياسين على اتفاق عدم اعتداء.</w:t></w:r></w:p><w:p/><w:p><w:pPr><w:pStyle w:val="Heading2"/></w:pPr><w:bookmarkStart w:id="3" w:name="_Toc3"/><w:r><w:t>نتائج المجزرة</w:t></w:r><w:bookmarkEnd w:id="3"/></w:p><w:p><w:pPr><w:pStyle w:val="rtlJustify"/></w:pPr><w:r><w:rPr><w:rFonts w:ascii="Traditional Arabic" w:hAnsi="Traditional Arabic" w:eastAsia="Traditional Arabic" w:cs="Traditional Arabic"/><w:sz w:val="28"/><w:szCs w:val="28"/><w:rtl/></w:rPr><w:t xml:space="preserve">مابين 200 و 250 شهيد، تختلف الأعداد من رواية لأخرى ولكن المدون من أسماء الشهداء يبلغ عددهم 111 شهيد.مئات الجرحى من أهل القرية.احتلال القرية وتدمير عدد كبير من منازلها وتهجير أهلها.خلقت المجزرة والدعاية البريطانية والصهيونية التي رافقتها من تهويل في تفاصيل تلك المجزرة حالة من الذهر والخوف لدى أهالي القرية الفلسطينية ليس في القدس وحسب بل وفي مختلف المدن.</w:t></w:r></w:p><w:p/><w:p><w:pPr><w:pStyle w:val="Heading2"/></w:pPr><w:bookmarkStart w:id="4" w:name="_Toc4"/><w:r><w:t>أحداث المجزرة</w:t></w:r><w:bookmarkEnd w:id="4"/></w:p><w:p><w:pPr><w:pStyle w:val="rtlJustify"/></w:pPr><w:r><w:rPr><w:rFonts w:ascii="Traditional Arabic" w:hAnsi="Traditional Arabic" w:eastAsia="Traditional Arabic" w:cs="Traditional Arabic"/><w:sz w:val="28"/><w:szCs w:val="28"/><w:rtl/></w:rPr><w:t xml:space="preserve">هاجم جنود العصابات المذكورة القرية من عدة جهات وفقاً لما تم الاتفاق عليه: ينطلق جنود (ليحي/ شتيرون) من مستعمرة غفعت شاؤول غرباً ويقتحمون دير ياسين من الشمال من منطقة بئر الجوزة، وينطلق جنود (إيتسل/ الأرغون) من مستعمرة بيت هكيرم في فرقتين، إحداهما تقوم بحركة التفافية من الجنوب لتقتحم الاعالي الغربية لدير ياسين، والفرقة الثانية تقطع الوادي الفاصل هبوطاً وصعوداً لتقتحم القرية من منطقة جامع الشيخ ياسين ومدرسة البنات.</w:t></w:r></w:p><w:p><w:pPr><w:pStyle w:val="rtlJustify"/></w:pPr><w:r><w:rPr><w:rFonts w:ascii="Traditional Arabic" w:hAnsi="Traditional Arabic" w:eastAsia="Traditional Arabic" w:cs="Traditional Arabic"/><w:sz w:val="28"/><w:szCs w:val="28"/><w:rtl/></w:rPr><w:t xml:space="preserve">اقتحم جنود العصابات الصهيونية دير ياسين، بدؤوا برشق منازل القرية بنيران المدافع الرشاشة الأمر الذي أدى لاستشهاد مجموعة من العائلات التي هدمت منازلهم فوق رؤوسهم، ثم جمعوا بقية أهل القرية في مكان واحد وقتلوهم بدمٍ بارد، وانتهكوا حرمة أجسادهم، واغتصبوا مجموعة نساء وفتيات من القرية ثم قتلوهم.</w:t></w:r></w:p><w:p><w:pPr><w:pStyle w:val="rtlJustify"/></w:pPr><w:r><w:rPr><w:rFonts w:ascii="Traditional Arabic" w:hAnsi="Traditional Arabic" w:eastAsia="Traditional Arabic" w:cs="Traditional Arabic"/><w:sz w:val="28"/><w:szCs w:val="28"/><w:rtl/></w:rPr><w:t xml:space="preserve">أضف لذلك مجموعة من المقاتلين الفلسطينيين المدافعين عن قريتهم الذين استشهدوا خلال المعركة، في حين أسروا مجموعة من رجال القرية وأخذوا يتجولون بهم في شوارع القدس وسط هتافات واحتفالات اليهود من سكان المدينة، بعد ذلك أعادوهم لقرية دير ياسين وأطلقوا عليهم النيران.</w:t></w:r></w:p><w:p/><w:p><w:pPr><w:pStyle w:val="Heading2"/></w:pPr><w:bookmarkStart w:id="5" w:name="_Toc5"/><w:r><w:t>أسماء شهداء المجزرة</w:t></w:r><w:bookmarkEnd w:id="5"/></w:p><w:p><w:pPr><w:pStyle w:val="rtlJustify"/></w:pPr><w:r><w:rPr><w:rFonts w:ascii="Traditional Arabic" w:hAnsi="Traditional Arabic" w:eastAsia="Traditional Arabic" w:cs="Traditional Arabic"/><w:sz w:val="28"/><w:szCs w:val="28"/><w:rtl/></w:rPr><w:t xml:space="preserve">أسماء شهداء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w:pPr><w:pStyle w:val="Heading2"/></w:pPr><w:bookmarkStart w:id="6" w:name="_Toc6"/><w:r><w:t>القرية عقب المجزرة</w:t></w:r><w:bookmarkEnd w:id="6"/></w:p><w:p><w:pPr><w:pStyle w:val="rtlJustify"/></w:pPr><w:r><w:rPr><w:rFonts w:ascii="Traditional Arabic" w:hAnsi="Traditional Arabic" w:eastAsia="Traditional Arabic" w:cs="Traditional Arabic"/><w:sz w:val="28"/><w:szCs w:val="28"/><w:rtl/></w:rPr><w:t xml:space="preserve">عقب احتلال الصهاينة لدير ياسين وارتكابهم تلك المذبحة الوحشية لم يبقَ من سكان القرية أي أحد فيها، وتم طردهم إلى بلدات مدينة القدس، أما القرية فلم يعمد الصهاينة لتدميرها، ولكنها بقيت مهجورة حتى عام 1949، حيث استوطنها مئات اليهود المهاجرين من دول عدة وأطلقوا على القرية اسم "غفعت شاؤول بت".</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2026-05-26T15:50:55+00:00</dcterms:created>
  <dcterms:modified xsi:type="dcterms:W3CDTF">2026-05-26T15:50:55+00:00</dcterms:modified>
</cp:coreProperties>
</file>

<file path=docProps/custom.xml><?xml version="1.0" encoding="utf-8"?>
<Properties xmlns="http://schemas.openxmlformats.org/officeDocument/2006/custom-properties" xmlns:vt="http://schemas.openxmlformats.org/officeDocument/2006/docPropsVTypes"/>
</file>