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زَبْدَة</w:t>
      </w:r>
    </w:p>
    <w:p>
      <w:pPr>
        <w:pStyle w:val="rtlJustify"/>
      </w:pPr>
      <w:r>
        <w:rPr>
          <w:rFonts w:ascii="Traditional Arabic" w:hAnsi="Traditional Arabic" w:eastAsia="Traditional Arabic" w:cs="Traditional Arabic"/>
          <w:sz w:val="28"/>
          <w:szCs w:val="28"/>
          <w:rtl/>
        </w:rPr>
        <w:t xml:space="preserve">قرية فلسطينية حالية، تقع على الطريق الرئيسية الواصلة بين مدينتي طولكرم وجنين، وعلى مسافة قريبة من بلدة يعبد غربي مدينة جنين وعلى مسافة 23 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11924 دونم، احتل من أراضيها مساحات كبيرة منذ عام 1948 وحتى اليوم، وتقدر مساحتها المبنية حالياً بـ 160 دونم تقريباً.</w:t>
      </w:r>
    </w:p>
    <w:p>
      <w:pPr>
        <w:pStyle w:val="rtlJustify"/>
      </w:pPr>
      <w:r>
        <w:rPr>
          <w:rFonts w:ascii="Traditional Arabic" w:hAnsi="Traditional Arabic" w:eastAsia="Traditional Arabic" w:cs="Traditional Arabic"/>
          <w:sz w:val="28"/>
          <w:szCs w:val="28"/>
          <w:rtl/>
        </w:rPr>
        <w:t xml:space="preserve">احتلت زبدة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زبدة القرى والبلدات التالية:</w:t>
      </w:r>
    </w:p>
    <w:p>
      <w:pPr>
        <w:pStyle w:val="rtlJustify"/>
      </w:pPr>
      <w:r>
        <w:rPr>
          <w:rFonts w:ascii="Traditional Arabic" w:hAnsi="Traditional Arabic" w:eastAsia="Traditional Arabic" w:cs="Traditional Arabic"/>
          <w:sz w:val="28"/>
          <w:szCs w:val="28"/>
          <w:rtl/>
        </w:rPr>
        <w:t xml:space="preserve">قرية أم دار شمالاً.قرية الخلجان من الشمال الشرقي.مدينة يعبد شرقاً.بلدة إمريحة من الجنوب الشرقي.بلدة فراسين جنوباً.قرية ظهر العبد من الجنوب الغربي.وخربة المنطار الغربية غرباً.</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تسميات أخرى للقرية:</w:t>
      </w:r>
    </w:p>
    <w:p>
      <w:pPr>
        <w:pStyle w:val="rtlJustify"/>
      </w:pPr>
      <w:r>
        <w:rPr>
          <w:rFonts w:ascii="Traditional Arabic" w:hAnsi="Traditional Arabic" w:eastAsia="Traditional Arabic" w:cs="Traditional Arabic"/>
          <w:sz w:val="28"/>
          <w:szCs w:val="28"/>
          <w:rtl/>
        </w:rPr>
        <w:t xml:space="preserve">يضيف البعض ال التعريف لاسم القرية فتجدها في بعض المصادر مذكورة باسم الزَبْدَة.</w:t>
      </w:r>
    </w:p>
    <w:p>
      <w:pPr>
        <w:pStyle w:val="rtlJustify"/>
      </w:pPr>
      <w:r>
        <w:rPr>
          <w:rFonts w:ascii="Traditional Arabic" w:hAnsi="Traditional Arabic" w:eastAsia="Traditional Arabic" w:cs="Traditional Arabic"/>
          <w:sz w:val="28"/>
          <w:szCs w:val="28"/>
          <w:rtl/>
        </w:rPr>
        <w:t xml:space="preserve">وهي تختلف عن قرية الزبابدة الواقعة شرقي جنين.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القرية على اسم (زبدة) تحريف لكلمة (زبدين) السريانية بمعنى الزبدة أو مكان صنع الزبدة، وهذه القرية معروفة بإنتاج الألبان، وربما سميت ذلك نسبة لخصوبة أراضيها التي كانت منذ أقدم العصور من أخصب المراعي في منطقة جنين.</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احتلت بضعة الدونمات من أراضي القرية خلال حرب عام 1948، وبحسب بعض المصارد فإن ملكية أراضي القرية تعود لأبناء مدينة يعبد المجاورة.</w:t>
      </w:r>
    </w:p>
    <w:p>
      <w:pPr>
        <w:pStyle w:val="rtlJustify"/>
      </w:pPr>
      <w:r>
        <w:rPr>
          <w:rFonts w:ascii="Traditional Arabic" w:hAnsi="Traditional Arabic" w:eastAsia="Traditional Arabic" w:cs="Traditional Arabic"/>
          <w:sz w:val="28"/>
          <w:szCs w:val="28"/>
          <w:rtl/>
        </w:rPr>
        <w:t xml:space="preserve">بحكم موقع القرية الحساس على مسافة قريبة من خط الهدنة (الخط الأخضر) فهي تتعض بشكل مستمر للاعتجاء من قبل جيش الاحتلال، ومنذ عام 2003 صادرت سلطات الاحتلال عشرات الدونمات من أراضيها بذريعة مرور جدار الفصل العنصري من أراضيها الغربي والشمالية الغربية.</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يمر جدار الفصل العنصري الذي باشرت سلطات الاحتلال ببناءه منذ عام 2002 ومنذ عام 2003 تعرضت قرية زبدة لمصادرة عشرات الدونمات من أراضيها.</w:t>
      </w:r>
    </w:p>
    <w:p>
      <w:pPr>
        <w:pStyle w:val="rtlJustify"/>
      </w:pPr>
      <w:r>
        <w:rPr>
          <w:rFonts w:ascii="Traditional Arabic" w:hAnsi="Traditional Arabic" w:eastAsia="Traditional Arabic" w:cs="Traditional Arabic"/>
          <w:sz w:val="28"/>
          <w:szCs w:val="28"/>
          <w:rtl/>
        </w:rPr>
        <w:t xml:space="preserve">الجدير ذكره أن الجدار يمر من أراضي القرية الشمالية الغربية والغربية.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2026-06-25T21:25:02+00:00</dcterms:created>
  <dcterms:modified xsi:type="dcterms:W3CDTF">2026-06-25T21:25:02+00:00</dcterms:modified>
</cp:coreProperties>
</file>

<file path=docProps/custom.xml><?xml version="1.0" encoding="utf-8"?>
<Properties xmlns="http://schemas.openxmlformats.org/officeDocument/2006/custom-properties" xmlns:vt="http://schemas.openxmlformats.org/officeDocument/2006/docPropsVTypes"/>
</file>