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السَعَايّدَة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تجمع بدوي يقع في المنطقة الواقعة بين قريتي عانين وتعنك، غربي مدينة جنين وعلى مسافة 10 كم عنها، بارتفاع يتراوح بين 185 إلى 400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لا تتوفر معلومات دقيقة حول مساحة الأراضي التي يملكها أبناء العشيرة في هذه المنطقة.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السعايدة كما أراضي ومدن الضفة الغربية خلال عدوان الخامس من حزيران/ يونيو 1967، وهي حتى اليوم ملحقة إدارية بقرية عانين وليس لها أي مجلس قروي خاص بها، وهي تعتبر تجمع بدوي بتبع لمحافظة جنين.</w:t>
      </w:r>
    </w:p>
    <w:p/>
    <w:p>
      <w:pPr>
        <w:pStyle w:val="Heading2"/>
      </w:pPr>
      <w:bookmarkStart w:id="0" w:name="_Toc0"/>
      <w:r>
        <w:t>تسميات أخرى للقرية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تعرف القرية أيضاً باسم: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عرب السَعَايّدَة</w:t>
      </w:r>
    </w:p>
    <w:p/>
    <w:p>
      <w:pPr>
        <w:pStyle w:val="Heading2"/>
      </w:pPr>
      <w:bookmarkStart w:id="1" w:name="_Toc1"/>
      <w:r>
        <w:t>تفاصيل أخرى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لا تتتوفر معلومات حول هذه القرية نرجو ممن تتوفر لديه معلومات عن تجمع السعايدة التواصل معنا لتوثيقها.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يتوسط تجمع السعايدة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سيلة الحارثية شمالاً إلى الشمال الشرقي والشرق.قرية العرقة جنوباً.بلدة عانين من الجنوب الغربي نحو الغرب.و بلدة الطيبة من الشمال الغربي.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2026-10-12T06:36:48+00:00</dcterms:created>
  <dcterms:modified xsi:type="dcterms:W3CDTF">2026-10-12T06:36:48+00:00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