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خُنَيْفِسْ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على بعد 8 كم من مركزها مشرفة على سهل مرج ابن عامر، بارتفاع لايزيد عن 100 متر عن مستوى سطح البحر. </w:t>
      </w:r>
    </w:p>
    <w:p>
      <w:pPr>
        <w:pStyle w:val="rtlJustify"/>
      </w:pPr>
      <w:r>
        <w:rPr>
          <w:rFonts w:ascii="Traditional Arabic" w:hAnsi="Traditional Arabic" w:eastAsia="Traditional Arabic" w:cs="Traditional Arabic"/>
          <w:sz w:val="28"/>
          <w:szCs w:val="28"/>
          <w:rtl/>
        </w:rPr>
        <w:t xml:space="preserve">لا تتوفر معلومات حول المساحة الجزئية لأراضي قرية خنيفيس.</w:t>
      </w:r>
    </w:p>
    <w:p>
      <w:pPr>
        <w:pStyle w:val="rtlJustify"/>
      </w:pPr>
      <w:r>
        <w:rPr>
          <w:rFonts w:ascii="Traditional Arabic" w:hAnsi="Traditional Arabic" w:eastAsia="Traditional Arabic" w:cs="Traditional Arabic"/>
          <w:sz w:val="28"/>
          <w:szCs w:val="28"/>
          <w:rtl/>
        </w:rPr>
        <w:t xml:space="preserve">كانت قرية ماهولة بالعرب حتى عام 1926، حيث يوجد بعض الصهاينة أراضي قرية خنيفيس العربية وبنووا متأثرةً بها وطردوا منها أبناءها العرب لتكن بذلك قرية خنيفيس الفلسطينية العربية واحدة من القرى الفلسطينية التي تم انتخابها وطرد أصحابها منها في وقت مبكر من فترة الصراع مع الصهاينة.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خنيفيس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المجيدل شمالاً.قرية جنجار شرقاً (أزيلت قبل النكبة).قرية لد العوادين جنوباً.قرية الورقاني غرباً (أزيلت قبل النكبة).وقرية جباتا من الشمال الغربي (أزيلت قبل النكبة).</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قرية خنيفيس منذ 15-5-1926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خنيفس سنة 1922 بـ 39 نسمة جميعهم من العرب المسلمين ومسيحي واحد.</w:t>
      </w:r>
    </w:p>
    <w:p>
      <w:pPr>
        <w:pStyle w:val="rtlJustify"/>
      </w:pPr>
      <w:r>
        <w:rPr>
          <w:rFonts w:ascii="Traditional Arabic" w:hAnsi="Traditional Arabic" w:eastAsia="Traditional Arabic" w:cs="Traditional Arabic"/>
          <w:sz w:val="28"/>
          <w:szCs w:val="28"/>
          <w:rtl/>
        </w:rPr>
        <w:t xml:space="preserve">في إحصائيات عام 1931 قدر عدد سكان القرية (ذكرت الوثائق البريطانية المتعلقة بالسكان في تلك الفترة اسم قرية خنيفيس على اسم المستوطنة ساريد المقامة على أراضيها وفي ذلك التاريخ بلغ عدد سكانها 68 نسمة بينهم ثلاثة فقط من العرب المسلمين أما باقي السكان فكانوا من اليهود المستوطنين المهاجرين من دول أوروبا الشرقية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على أراضي خنيفيس العربية سنة 1926 كيبوتز ساريد وهو يتبع للكيبوتز الوطني، أقام فيه يهود مهاجرين من بولندا، ليتوانيا، تشكسلوفاكية، وطردوا أصحابها منها تدريجياً بمرور الوقت وبحلول سنة 1931 باتت شبه خالية من الوجود العربي فيها.</w:t>
      </w:r>
    </w:p>
    <w:p>
      <w:pPr>
        <w:pStyle w:val="rtlJustify"/>
      </w:pPr>
      <w:r>
        <w:rPr>
          <w:rFonts w:ascii="Traditional Arabic" w:hAnsi="Traditional Arabic" w:eastAsia="Traditional Arabic" w:cs="Traditional Arabic"/>
          <w:sz w:val="28"/>
          <w:szCs w:val="28"/>
          <w:rtl/>
        </w:rPr>
        <w:t xml:space="preserve">في عام 1950 أسست سلطات الاحتلال في موقع القرية ذاته، ما أسمته معبروت اي مخيم للاجئين اليهود آنذاك، بمرور الوقت توسع هذا المخيم وبات عام 1994 يعرف باسم عين ساريد الجديدة.</w:t>
      </w:r>
    </w:p>
    <w:p>
      <w:pPr>
        <w:pStyle w:val="rtlJustify"/>
      </w:pPr>
      <w:r>
        <w:rPr>
          <w:rFonts w:ascii="Traditional Arabic" w:hAnsi="Traditional Arabic" w:eastAsia="Traditional Arabic" w:cs="Traditional Arabic"/>
          <w:sz w:val="28"/>
          <w:szCs w:val="28"/>
          <w:rtl/>
        </w:rPr>
        <w:t xml:space="preserve">وفي عام 1956 أسس يهود مهاجرين من تركيا  مستوطن قروي على أراضي خنيفيس أيضاً ويعرف باسم عين ساريد.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149- 150.أنيس صايغ. (1968). "بلدانية فلسطين المحتلة 1948-1967". بيروت: منظمة التحرير الفلسطينية- مركز الأبحاث، ص: 174- 348.Reoprt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2026-04-28T01:53:27+00:00</dcterms:created>
  <dcterms:modified xsi:type="dcterms:W3CDTF">2026-04-28T01:53:27+00:00</dcterms:modified>
</cp:coreProperties>
</file>

<file path=docProps/custom.xml><?xml version="1.0" encoding="utf-8"?>
<Properties xmlns="http://schemas.openxmlformats.org/officeDocument/2006/custom-properties" xmlns:vt="http://schemas.openxmlformats.org/officeDocument/2006/docPropsVTypes"/>
</file>