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سُوْسِين</w:t>
      </w:r>
    </w:p>
    <w:p>
      <w:pPr>
        <w:pStyle w:val="rtlJustify"/>
      </w:pPr>
      <w:r>
        <w:rPr>
          <w:rFonts w:ascii="Traditional Arabic" w:hAnsi="Traditional Arabic" w:eastAsia="Traditional Arabic" w:cs="Traditional Arabic"/>
          <w:sz w:val="28"/>
          <w:szCs w:val="28"/>
          <w:rtl/>
        </w:rPr>
        <w:t xml:space="preserve">قرية فلسطينية مزالة، كانت قائمة على ذروة تل على المنحدرات الجنوبية لمنطقة جبلية، وتشرف على مساحات واسعة إلى الغرب والجنوب. وكان نهران يجريان على المنحدرات، ويلتقيان عند أسفل القرية، جنوب شرقي مدينة الرملة وعلى مسافة 17 كم عنها، بارتفاع يصل إلى 300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بيت سوسين بـ 6481 دونم، شغلت أبنية ومنازل القرية منها ما مساحته 8 دونمات من مجمل تلك المساحة.</w:t>
      </w:r>
    </w:p>
    <w:p>
      <w:pPr>
        <w:pStyle w:val="rtlJustify"/>
      </w:pPr>
      <w:r>
        <w:rPr>
          <w:rFonts w:ascii="Traditional Arabic" w:hAnsi="Traditional Arabic" w:eastAsia="Traditional Arabic" w:cs="Traditional Arabic"/>
          <w:sz w:val="28"/>
          <w:szCs w:val="28"/>
          <w:rtl/>
        </w:rPr>
        <w:t xml:space="preserve">احتلت قرية بيت سوسين وقرية بيت جيز المجاورة في سياق هجوم نفذه جنود من اللواء السابع للهاغاناه وذلك يوم 28 أيار/ مايو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بيت سوسين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اللطرون شمالاً.قرية دير أيوب من الشمال الشرقي.قرية بيت محسير شرقاً.قرية عسلين من الجنوب الشرقي. (قضاء القدس)قرية صرعة جنوباً. (قضاء القدس) قرية دير رافات من الجنوب الغربي. (قضاء القدس) قرية بيت جيز غرباً إلى الشمال الغربي.</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 بيت سوسين عام 1922 بـ 47 نسمة.ارتفع عددهم في عام 1931 إلى 70 نسمة.وفي عام 1945 بلغ عددهم 210 نسمة.عام 1948 ارتفع عددهم إلى 244 نسمة.في عام 1998 بلغ عدد اللاجئين من أبناء القرية بـ 1496 نسمة</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كانت القرية تعرف باسم  بيت زوزا بمعنى الدينار والدرهم.</w:t>
      </w:r>
    </w:p>
    <w:p>
      <w:pPr>
        <w:pStyle w:val="rtlJustify"/>
      </w:pPr>
      <w:r>
        <w:rPr>
          <w:rFonts w:ascii="Traditional Arabic" w:hAnsi="Traditional Arabic" w:eastAsia="Traditional Arabic" w:cs="Traditional Arabic"/>
          <w:sz w:val="28"/>
          <w:szCs w:val="28"/>
          <w:rtl/>
        </w:rPr>
        <w:t xml:space="preserve">وقد تكون تصحيف (ساسا) بمعنى العُتْ والأرضة، ذكرتها المصادر الافرنجية باسم ( Bezezin).</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لم نتهدِ لمعرفة أسماء عائلات قرية بيت سوسين، نرجو ممن تتوفر لديه معلومات حول أسماء عائلات القريية، التواصل معنا لتوثيقها.</w:t>
      </w:r>
    </w:p>
    <w:p/>
    <w:p>
      <w:pPr>
        <w:pStyle w:val="Heading2"/>
      </w:pPr>
      <w:bookmarkStart w:id="4" w:name="_Toc4"/>
      <w:r>
        <w:t>الخرب في القرية</w:t>
      </w:r>
      <w:bookmarkEnd w:id="4"/>
    </w:p>
    <w:p>
      <w:pPr>
        <w:pStyle w:val="rtlJustify"/>
      </w:pPr>
      <w:r>
        <w:rPr>
          <w:rFonts w:ascii="Traditional Arabic" w:hAnsi="Traditional Arabic" w:eastAsia="Traditional Arabic" w:cs="Traditional Arabic"/>
          <w:sz w:val="28"/>
          <w:szCs w:val="28"/>
          <w:rtl/>
        </w:rPr>
        <w:t xml:space="preserve">كان في أراضي بيت سوسين مجموعة من الخرب الآثرية هي:</w:t>
      </w:r>
    </w:p>
    <w:p>
      <w:pPr>
        <w:pStyle w:val="rtlJustify"/>
      </w:pPr>
      <w:r>
        <w:rPr>
          <w:rFonts w:ascii="Traditional Arabic" w:hAnsi="Traditional Arabic" w:eastAsia="Traditional Arabic" w:cs="Traditional Arabic"/>
          <w:sz w:val="28"/>
          <w:szCs w:val="28"/>
          <w:rtl/>
        </w:rPr>
        <w:t xml:space="preserve">خربة دير شبيب: تقع جنوب القرية ترتفع 325م عن مستوى سطح البحر، تحتوي أساسات وصهاريج وأبنية متهدمة.خربة كيلة: تقع جنوب خربة دير شبيب ترتفع حوالي 300م عن مستوى سطح البحر، لعله تحريف لكلمة يونانية تعني خلية الراهب، تحتوي أساسات وحجارة منحوتة مبعثرة وعضادتا باب، صهاريج منقورة في الصخر وحوض مدافن.خربة رأس أبو مُرّة: تقع شمال بيت سوسين تحتوي على بقايا محرس وحظيرة.خربة أم الدرج: تقع خربة كيلة تحتوي على أسس حظائر ومغائر.</w:t>
      </w:r>
    </w:p>
    <w:p/>
    <w:p>
      <w:pPr>
        <w:pStyle w:val="Heading2"/>
      </w:pPr>
      <w:bookmarkStart w:id="5" w:name="_Toc5"/>
      <w:r>
        <w:t>مصادر المياه</w:t>
      </w:r>
      <w:bookmarkEnd w:id="5"/>
    </w:p>
    <w:p>
      <w:pPr>
        <w:pStyle w:val="rtlJustify"/>
      </w:pPr>
      <w:r>
        <w:rPr>
          <w:rFonts w:ascii="Traditional Arabic" w:hAnsi="Traditional Arabic" w:eastAsia="Traditional Arabic" w:cs="Traditional Arabic"/>
          <w:sz w:val="28"/>
          <w:szCs w:val="28"/>
          <w:rtl/>
        </w:rPr>
        <w:t xml:space="preserve">استخدم سكان بيت سوسين مياه نبع البلدة الوحيد في الشرب والأغراض المنزلية، والري</w:t>
      </w:r>
    </w:p>
    <w:p/>
    <w:p>
      <w:pPr>
        <w:pStyle w:val="Heading2"/>
      </w:pPr>
      <w:bookmarkStart w:id="6" w:name="_Toc6"/>
      <w:r>
        <w:t>الاستيطان في القرية</w:t>
      </w:r>
      <w:bookmarkEnd w:id="6"/>
    </w:p>
    <w:p>
      <w:pPr>
        <w:pStyle w:val="rtlJustify"/>
      </w:pPr>
      <w:r>
        <w:rPr>
          <w:rFonts w:ascii="Traditional Arabic" w:hAnsi="Traditional Arabic" w:eastAsia="Traditional Arabic" w:cs="Traditional Arabic"/>
          <w:sz w:val="28"/>
          <w:szCs w:val="28"/>
          <w:rtl/>
        </w:rPr>
        <w:t xml:space="preserve">وفي عام 1950 أسس يهود هاجر معظمهم من اليمن موشاف “تاعوز” على بعد كيلومتر واحد جنوبي غرب موقع القرية.</w:t>
      </w:r>
    </w:p>
    <w:p/>
    <w:p>
      <w:pPr>
        <w:pStyle w:val="Heading2"/>
      </w:pPr>
      <w:bookmarkStart w:id="7" w:name="_Toc7"/>
      <w:r>
        <w:t>احتلال القرية</w:t>
      </w:r>
      <w:bookmarkEnd w:id="7"/>
    </w:p>
    <w:p>
      <w:pPr>
        <w:pStyle w:val="rtlJustify"/>
      </w:pPr>
      <w:r>
        <w:rPr>
          <w:rFonts w:ascii="Traditional Arabic" w:hAnsi="Traditional Arabic" w:eastAsia="Traditional Arabic" w:cs="Traditional Arabic"/>
          <w:sz w:val="28"/>
          <w:szCs w:val="28"/>
          <w:rtl/>
        </w:rPr>
        <w:t xml:space="preserve">يذكر المؤرخ الفلسطيني عارف العارف أن محاولة للاستيلاء على قرية التينة جرت في 22-23 أيار/مايو، وأن الهجوم أخفق لأسباب، منها أن المهاجمين ظنّوا القرية خالية وفوجئوا بمقاومة سكانها الشديدة، غير المتوقعة.</w:t>
      </w:r>
    </w:p>
    <w:p>
      <w:pPr>
        <w:pStyle w:val="rtlJustify"/>
      </w:pPr>
      <w:r>
        <w:rPr>
          <w:rFonts w:ascii="Traditional Arabic" w:hAnsi="Traditional Arabic" w:eastAsia="Traditional Arabic" w:cs="Traditional Arabic"/>
          <w:sz w:val="28"/>
          <w:szCs w:val="28"/>
          <w:rtl/>
        </w:rPr>
        <w:t xml:space="preserve">يذهب عارف العارف إلى أن بيت سوسين احتُلّت بعد أسبوع من ذلك تاريخ، في 28 أو 30 أيار/مايو، خلال إحدى الهجمات التي شُنت لاحتلال اللطرون. ويؤكد (تاريخ حرب الاستقلال) هذه الرواية، ويشير إلى أن وحدات من اللواء شيفع (السابع) احتلت بيت سوسين وجارتها بيت جيز بين 16 و30 أيار/مايو. وقد أعلنت العصابات الصهيونية الاستيلاء على القريتين في 28 أيار/مايو؛ وذلك استناداً إلى صحيفة (نيويورك تايمز). وذكر البلاغ أن تلك الوحدات اندفعت جنوبي طريق القدس-يافا العام، في مناورة التفاف. وبسقوط القريتين، أُقيمت طريق إمداد تربط القوات اليهودية الموجودة في القدس بمنطقة الساحل. وبفتح الطريق بين بيت سوسين والقدس.</w:t>
      </w:r>
    </w:p>
    <w:p>
      <w:pPr>
        <w:pStyle w:val="rtlJustify"/>
      </w:pPr>
      <w:r>
        <w:rPr>
          <w:rFonts w:ascii="Traditional Arabic" w:hAnsi="Traditional Arabic" w:eastAsia="Traditional Arabic" w:cs="Traditional Arabic"/>
          <w:sz w:val="28"/>
          <w:szCs w:val="28"/>
          <w:rtl/>
        </w:rPr>
        <w:t xml:space="preserve">تمكنت العصابات الصهيونية من تجاوز بلدة اللطرون ونتوء اللطرون الاستراتيجي. ولا يُعرف تحديداً متى دُمرت القرية، لكن معظم القرى التي احتُلت في ممر القدس، خلال تلك الفترة، سُويت بالأرض بعد وقوع الاحتلال.</w:t>
      </w:r>
    </w:p>
    <w:p/>
    <w:p>
      <w:pPr>
        <w:pStyle w:val="Heading2"/>
      </w:pPr>
      <w:bookmarkStart w:id="8" w:name="_Toc8"/>
      <w:r>
        <w:t>القرية اليوم</w:t>
      </w:r>
      <w:bookmarkEnd w:id="8"/>
    </w:p>
    <w:p>
      <w:pPr>
        <w:pStyle w:val="rtlJustify"/>
      </w:pPr>
      <w:r>
        <w:rPr>
          <w:rFonts w:ascii="Traditional Arabic" w:hAnsi="Traditional Arabic" w:eastAsia="Traditional Arabic" w:cs="Traditional Arabic"/>
          <w:sz w:val="28"/>
          <w:szCs w:val="28"/>
          <w:rtl/>
        </w:rPr>
        <w:t xml:space="preserve">عقب احتلال القرية قامت العصابات الصهيونية بتدمير القرية معظم منازل القرية وسُوّيت بالأرض. واليوم تغطي الأعشاب والأشواك ما بقي من أنقاض. ولا تزال آثار شجرة تين بادية للعيان وسط الموقع، كما لا تزال بقايا من حيطان المنازل تشاهد في الطرف الجنوبي من الموقع، حيث ينبت شجر الأرز والصنوبر والخروب. وثمة صبّار وشجيرات في الطرف الشمالي الغربي. وقد شُجّرت كل المنطقة الممتدة شمالي الموقع وشرقه.</w:t>
      </w:r>
    </w:p>
    <w:p/>
    <w:p>
      <w:pPr>
        <w:pStyle w:val="Heading2"/>
      </w:pPr>
      <w:bookmarkStart w:id="9" w:name="_Toc9"/>
      <w:r>
        <w:t>البنية المعمارية</w:t>
      </w:r>
      <w:bookmarkEnd w:id="9"/>
    </w:p>
    <w:p>
      <w:pPr>
        <w:pStyle w:val="rtlJustify"/>
      </w:pPr>
      <w:r>
        <w:rPr>
          <w:rFonts w:ascii="Traditional Arabic" w:hAnsi="Traditional Arabic" w:eastAsia="Traditional Arabic" w:cs="Traditional Arabic"/>
          <w:sz w:val="28"/>
          <w:szCs w:val="28"/>
          <w:rtl/>
        </w:rPr>
        <w:t xml:space="preserve">كانت القرية مبنية في قسمين: القسم الأكبر كان على شكل مستطيل يمتد من الشمال إلى الجنوب، والقسم الآخر يقع على بعد 250 متراً إلى الجنوب الغربي. وكانت منازلها مبنية بالحجارة.</w:t>
      </w:r>
    </w:p>
    <w:p>
      <w:pPr>
        <w:pStyle w:val="rtlJustify"/>
      </w:pPr>
      <w:r>
        <w:rPr>
          <w:rFonts w:ascii="Traditional Arabic" w:hAnsi="Traditional Arabic" w:eastAsia="Traditional Arabic" w:cs="Traditional Arabic"/>
          <w:sz w:val="28"/>
          <w:szCs w:val="28"/>
          <w:rtl/>
        </w:rPr>
        <w:t xml:space="preserve">حتى عام 1948 كان في بيت سوسين 48 منزلاً</w:t>
      </w:r>
    </w:p>
    <w:p/>
    <w:p>
      <w:pPr>
        <w:pStyle w:val="Heading2"/>
      </w:pPr>
      <w:bookmarkStart w:id="10" w:name="_Toc10"/>
      <w:r>
        <w:t>المساجد والمقامات</w:t>
      </w:r>
      <w:bookmarkEnd w:id="10"/>
    </w:p>
    <w:p>
      <w:pPr>
        <w:pStyle w:val="rtlJustify"/>
      </w:pPr>
      <w:r>
        <w:rPr>
          <w:rFonts w:ascii="Traditional Arabic" w:hAnsi="Traditional Arabic" w:eastAsia="Traditional Arabic" w:cs="Traditional Arabic"/>
          <w:sz w:val="28"/>
          <w:szCs w:val="28"/>
          <w:rtl/>
        </w:rPr>
        <w:t xml:space="preserve">كان في بيت سوسين مسجد واحد وكان يقع في القسم الأصغر من القرية</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الرابع- القسم الثاني- في الديار اليافية". دار الهدى. كفر قرع. ط 1991. ص: 577- 578- 579.21:Reoprt and general abstracts of the census of 1922". Compiled by J.B. Barron.O.B. E, M.C.P" أ.ملز B.A.O.B.B. "إحصاء نفوس فلسطين لسنة 1931". (1932). القدس: مطبعتي دير الروم كولدبرك. ص: 19."Village statistics1945". وثيقة رسمية بريطانية. 1945. ص: 29.بيت سوسين (قرية)، الموسوعة الفلسطينية، تاريخ المشاهدة: 14-6-2025، الرابط: https://www.google.com/url?q=https://www.palestinapedia.net/%25D8%25A8%25D9%258A%25D8%25AA-%25D8%25B3%25D9%258F%25D9%2588%25D8%25B3%25D9%2590%25D9%258A%25D9%2586-%25D9%2582%25D8%25B1%25D9%258A%25D8%25A9/بيت سوسين- قضاء الرملة، تاريخ المشاهدة: 14-6-2025، الرابط: https://www.palestineremembered.com/al-Ramla/Bayt-Susin/ar/index.html</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2026-02-12T08:06:52+00:00</dcterms:created>
  <dcterms:modified xsi:type="dcterms:W3CDTF">2026-02-12T08:06:52+00:00</dcterms:modified>
</cp:coreProperties>
</file>

<file path=docProps/custom.xml><?xml version="1.0" encoding="utf-8"?>
<Properties xmlns="http://schemas.openxmlformats.org/officeDocument/2006/custom-properties" xmlns:vt="http://schemas.openxmlformats.org/officeDocument/2006/docPropsVTypes"/>
</file>