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(84)... الإعلامي عمر كيلاني (أبو فراس)</w:t>
      </w:r>
    </w:p>
    <w:p>
      <w:pPr>
        <w:pStyle w:val="rtlJustify"/>
      </w:pPr>
      <w:r>
        <w:rPr>
          <w:rFonts w:ascii="Traditional Arabic" w:hAnsi="Traditional Arabic" w:eastAsia="Traditional Arabic" w:cs="Traditional Arabic"/>
          <w:sz w:val="28"/>
          <w:szCs w:val="28"/>
          <w:rtl/>
        </w:rPr>
        <w:t xml:space="preserve">إعلامي فلسطيني من مواليد سوريا عام 1950، تعود اصوله إلى قرية لوبية قضاء مدينة طبرية الفلسطينية.</w:t>
      </w:r>
    </w:p>
    <w:p>
      <w:pPr>
        <w:pStyle w:val="rtlJustify"/>
      </w:pPr>
      <w:r>
        <w:rPr>
          <w:rFonts w:ascii="Traditional Arabic" w:hAnsi="Traditional Arabic" w:eastAsia="Traditional Arabic" w:cs="Traditional Arabic"/>
          <w:sz w:val="28"/>
          <w:szCs w:val="28"/>
          <w:rtl/>
        </w:rPr>
        <w:t xml:space="preserve">ثابر واجتهد و حصل على دبلوم من المعهد الإعلامي عام 1971، كما حصل على شهادة ليسانس في الفلسطينية والدراسات الاجتماعية عام 1973.</w:t>
      </w:r>
    </w:p>
    <w:p>
      <w:pPr>
        <w:pStyle w:val="rtlJustify"/>
      </w:pPr>
      <w:r>
        <w:rPr>
          <w:rFonts w:ascii="Traditional Arabic" w:hAnsi="Traditional Arabic" w:eastAsia="Traditional Arabic" w:cs="Traditional Arabic"/>
          <w:sz w:val="28"/>
          <w:szCs w:val="28"/>
          <w:rtl/>
        </w:rPr>
        <w:t xml:space="preserve">عمل كمحرر للأخبار ورئيس فترة إخبارية ومعد للبرامج السياسية في إذاعة وتلفزيون دمشق منذ نهاية عام 1971 وحتى عام 2010، خلال ذلك وضع تحت تصرف وزير الإعلام السوري عام 2013 كما عمل في مديرية الصحافة ثم للمكتب الصحفي الخاص بوزير الإعلام بعد عام 1993 وحتى عام 2006.</w:t>
      </w:r>
    </w:p>
    <w:p>
      <w:pPr>
        <w:pStyle w:val="rtlJustify"/>
      </w:pPr>
      <w:r>
        <w:rPr>
          <w:rFonts w:ascii="Traditional Arabic" w:hAnsi="Traditional Arabic" w:eastAsia="Traditional Arabic" w:cs="Traditional Arabic"/>
          <w:sz w:val="28"/>
          <w:szCs w:val="28"/>
          <w:rtl/>
        </w:rPr>
        <w:t xml:space="preserve">وخلال ذلك أيضاً عمل باحثاً في مكتب الدراسات الخاص لحركة فتح في دمشق منذ عام عام 1978 وحتى احتلال المنشقين للمكتب في منتصف عام 1983 ؛حيث كتب ودراسات وتحليلات ومقالات كثيرة نشرت في مجلة حركة فتح.</w:t>
      </w:r>
    </w:p>
    <w:p>
      <w:pPr>
        <w:pStyle w:val="rtlJustify"/>
      </w:pPr>
      <w:r>
        <w:rPr>
          <w:rFonts w:ascii="Traditional Arabic" w:hAnsi="Traditional Arabic" w:eastAsia="Traditional Arabic" w:cs="Traditional Arabic"/>
          <w:sz w:val="28"/>
          <w:szCs w:val="28"/>
          <w:rtl/>
        </w:rPr>
        <w:t xml:space="preserve">كما كتب الأخ الكبير والغالي عمر كيلاني (أبو فراس) عشرات المقالات في صحف تشرين السورية والاتحاد والبيان الإماراتيين وكذلك صحيفة الحياة اللندنية والعربي الجديد.</w:t>
      </w:r>
    </w:p>
    <w:p>
      <w:pPr>
        <w:pStyle w:val="rtlJustify"/>
      </w:pPr>
      <w:r>
        <w:rPr>
          <w:rFonts w:ascii="Traditional Arabic" w:hAnsi="Traditional Arabic" w:eastAsia="Traditional Arabic" w:cs="Traditional Arabic"/>
          <w:sz w:val="28"/>
          <w:szCs w:val="28"/>
          <w:rtl/>
        </w:rPr>
        <w:t xml:space="preserve">ويقيم الاعلامي عمر كيلاني في العاصمة الفرنسية باريس منذ عام 2015 بعد تهجيره قسراً من قبل النظام الساقط من مخيمنا اليرموك الذي نحب.</w:t>
      </w:r>
    </w:p>
    <w:p>
      <w:pPr>
        <w:pStyle w:val="rtlJustify"/>
      </w:pPr>
      <w:r>
        <w:rPr>
          <w:rFonts w:ascii="Traditional Arabic" w:hAnsi="Traditional Arabic" w:eastAsia="Traditional Arabic" w:cs="Traditional Arabic"/>
          <w:sz w:val="28"/>
          <w:szCs w:val="28"/>
          <w:rtl/>
        </w:rPr>
        <w:t xml:space="preserve">وكان للأخ الكبير عمر كيلاني أثر بالغ في توجويهي بالكتابة عند انطلاقتي الإعلامية الأولى عام 1989.</w:t>
      </w:r>
    </w:p>
    <w:p>
      <w:pPr>
        <w:pStyle w:val="rtlJustify"/>
      </w:pPr>
      <w:r>
        <w:rPr>
          <w:rFonts w:ascii="Traditional Arabic" w:hAnsi="Traditional Arabic" w:eastAsia="Traditional Arabic" w:cs="Traditional Arabic"/>
          <w:sz w:val="28"/>
          <w:szCs w:val="28"/>
          <w:rtl/>
        </w:rPr>
        <w:t xml:space="preserve">رعاك الله اخي الكبير والغالي عمر كيلاني  الإعلامي المتميز والقدير وحفظك.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2026-05-25T00:17:54+00:00</dcterms:created>
  <dcterms:modified xsi:type="dcterms:W3CDTF">2026-05-25T00:17:54+00:00</dcterms:modified>
</cp:coreProperties>
</file>

<file path=docProps/custom.xml><?xml version="1.0" encoding="utf-8"?>
<Properties xmlns="http://schemas.openxmlformats.org/officeDocument/2006/custom-properties" xmlns:vt="http://schemas.openxmlformats.org/officeDocument/2006/docPropsVTypes"/>
</file>