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(97)... الشاعر والصحفي ياسر علي (أبو خالد)</w:t>
      </w:r>
    </w:p>
    <w:p>
      <w:pPr>
        <w:pStyle w:val="rtlJustify"/>
      </w:pPr>
      <w:r>
        <w:rPr>
          <w:rFonts w:ascii="Traditional Arabic" w:hAnsi="Traditional Arabic" w:eastAsia="Traditional Arabic" w:cs="Traditional Arabic"/>
          <w:sz w:val="28"/>
          <w:szCs w:val="28"/>
          <w:rtl/>
        </w:rPr>
        <w:t xml:space="preserve">هو صحفي وشاعر فلسطيني ولد عام 1969 في مخيم تل الزعتر في لبنان لعائلة فلسطينية لاجئة. درس المرحلة الأساسية في مدرسة يبنا التابعة لوكالة غوث وتشغيل اللاجئين الفلسطينيين في مخيم برج البراجنة، ودرس المرحلة الثانوية في مدرسة الإيمان، ونال درجة البكالوريوس في المحاسبة وإدارة المكاتب، ودرجة البكالوريوس في الأدب العربي من جامعة بيروت العربية، ودرجة الماجستير في الدراسات الإسلامية في جامعة الإمام الأوزاعي الإسلامية عام 2004.</w:t>
      </w:r>
    </w:p>
    <w:p>
      <w:pPr>
        <w:pStyle w:val="rtlJustify"/>
      </w:pPr>
      <w:r>
        <w:rPr>
          <w:rFonts w:ascii="Traditional Arabic" w:hAnsi="Traditional Arabic" w:eastAsia="Traditional Arabic" w:cs="Traditional Arabic"/>
          <w:sz w:val="28"/>
          <w:szCs w:val="28"/>
          <w:rtl/>
        </w:rPr>
        <w:t xml:space="preserve">وقد عمل ياسر علي في المحاسبة، وعمل مشرفاً على الصفحة الثقافية في مجلة الأمان اللبنانية. انتمى للتيار الإسلامي منذ شبابه، وبرز في العمل الطلابي كمسؤول ثقافي في الرابطة الإسلامية لطلبة فلسطين.</w:t>
      </w:r>
    </w:p>
    <w:p>
      <w:pPr>
        <w:pStyle w:val="rtlJustify"/>
      </w:pPr>
      <w:r>
        <w:rPr>
          <w:rFonts w:ascii="Traditional Arabic" w:hAnsi="Traditional Arabic" w:eastAsia="Traditional Arabic" w:cs="Traditional Arabic"/>
          <w:sz w:val="28"/>
          <w:szCs w:val="28"/>
          <w:rtl/>
        </w:rPr>
        <w:t xml:space="preserve">أسس نشرة الأرض ونشرة الإسراء، وكان عضواً في الاتحاد العام للكتاب والصحفيين الفلسطينيين في لبنان منذ 2000.</w:t>
      </w:r>
    </w:p>
    <w:p>
      <w:pPr>
        <w:pStyle w:val="rtlJustify"/>
      </w:pPr>
      <w:r>
        <w:rPr>
          <w:rFonts w:ascii="Traditional Arabic" w:hAnsi="Traditional Arabic" w:eastAsia="Traditional Arabic" w:cs="Traditional Arabic"/>
          <w:sz w:val="28"/>
          <w:szCs w:val="28"/>
          <w:rtl/>
        </w:rPr>
        <w:t xml:space="preserve">منذ عام 2009، شغل منصب المدير العام لمؤسسة العودة الفلسطينية، ويشرف على مشروع حصاد الإبداع والتقرير السنوي منذ 2016.</w:t>
      </w:r>
    </w:p>
    <w:p>
      <w:pPr>
        <w:pStyle w:val="rtlJustify"/>
      </w:pPr>
      <w:r>
        <w:rPr>
          <w:rFonts w:ascii="Traditional Arabic" w:hAnsi="Traditional Arabic" w:eastAsia="Traditional Arabic" w:cs="Traditional Arabic"/>
          <w:sz w:val="28"/>
          <w:szCs w:val="28"/>
          <w:rtl/>
        </w:rPr>
        <w:t xml:space="preserve">كان عضواً في الأمانة العامة للمؤتمر الشعبي لفلسطينيي الخارج منذ 2017.</w:t>
      </w:r>
    </w:p>
    <w:p>
      <w:pPr>
        <w:pStyle w:val="rtlJustify"/>
      </w:pPr>
      <w:r>
        <w:rPr>
          <w:rFonts w:ascii="Traditional Arabic" w:hAnsi="Traditional Arabic" w:eastAsia="Traditional Arabic" w:cs="Traditional Arabic"/>
          <w:sz w:val="28"/>
          <w:szCs w:val="28"/>
          <w:rtl/>
        </w:rPr>
        <w:t xml:space="preserve">كان من مؤسسي إذاعة الفجر في المجال الإعلامي، وقدَّم البرنامج الفلسطيني، وكتب في عدة مجلات وصحف، وأسس مجلة البراق وترأس تحريرها في الفترة الممتدة بين الأعوام (2004-2007)، وساهم في تأسيس مجلة العودة (2007) وترأس تحريرها حتى 2012. ومن مؤلفاته:شَعَب وحاميتها (قرية شَعَب الجليلية والدفاع عنها) 2004.</w:t>
      </w:r>
    </w:p>
    <w:p>
      <w:pPr>
        <w:pStyle w:val="rtlJustify"/>
      </w:pPr>
      <w:r>
        <w:rPr>
          <w:rFonts w:ascii="Traditional Arabic" w:hAnsi="Traditional Arabic" w:eastAsia="Traditional Arabic" w:cs="Traditional Arabic"/>
          <w:sz w:val="28"/>
          <w:szCs w:val="28"/>
          <w:rtl/>
        </w:rPr>
        <w:t xml:space="preserve">المجازر الإسرائيلية بحق الشعب الفلسطيني عام 2009.ديوان خلف أسوار الهوى عام 2011.كلمات على طريق العودة (مشترك، 2013).رعاك ربي وحفظك وإلى مزيد من أعمالك الأدبية المتميزة.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2026-04-24T21:00:05+00:00</dcterms:created>
  <dcterms:modified xsi:type="dcterms:W3CDTF">2026-04-24T21:00:05+00:00</dcterms:modified>
</cp:coreProperties>
</file>

<file path=docProps/custom.xml><?xml version="1.0" encoding="utf-8"?>
<Properties xmlns="http://schemas.openxmlformats.org/officeDocument/2006/custom-properties" xmlns:vt="http://schemas.openxmlformats.org/officeDocument/2006/docPropsVTypes"/>
</file>