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(150)... الأستاذ والتربوي محمود علي الشحادة (أبو علي)</w:t>
      </w:r>
    </w:p>
    <w:p>
      <w:pPr>
        <w:pStyle w:val="rtlJustify"/>
      </w:pPr>
      <w:r>
        <w:rPr>
          <w:rFonts w:ascii="Traditional Arabic" w:hAnsi="Traditional Arabic" w:eastAsia="Traditional Arabic" w:cs="Traditional Arabic"/>
          <w:sz w:val="28"/>
          <w:szCs w:val="28"/>
          <w:rtl/>
        </w:rPr>
        <w:t xml:space="preserve">هو أستاذ وتربوي فلسطيني مواليد عام 1926 في قرية قيطية قضاء مدينة صفد الجليلية بوطنا فلسطين وصل إلى سوريا عام 1948.</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جامعة دمشق عام 1966.</w:t>
      </w:r>
    </w:p>
    <w:p>
      <w:pPr>
        <w:pStyle w:val="rtlJustify"/>
      </w:pPr>
      <w:r>
        <w:rPr>
          <w:rFonts w:ascii="Traditional Arabic" w:hAnsi="Traditional Arabic" w:eastAsia="Traditional Arabic" w:cs="Traditional Arabic"/>
          <w:sz w:val="28"/>
          <w:szCs w:val="28"/>
          <w:rtl/>
        </w:rPr>
        <w:t xml:space="preserve">استقر وعائلته بدايةً في درعا في الجنوب السوري وبالتحديد في بلدة الشيخ مسكين ومن ثم إلى قرية الدلي وكان عدد اللاجئين الفلسطينيين بالمئات وتم تهجهيز مدارس ومستوصف صحي للأونروا وكذلك مدارس ومطعم و قام بالتدريس في في مدرسة الجرمق في درعا ثم انتقل وعائلته إلى مخيم اليرموك عام 1963 ليدرس في مدرسة كوكب الابتدائية جنوب يرموكنا الذي نحب.</w:t>
      </w:r>
    </w:p>
    <w:p>
      <w:pPr>
        <w:pStyle w:val="rtlJustify"/>
      </w:pPr>
      <w:r>
        <w:rPr>
          <w:rFonts w:ascii="Traditional Arabic" w:hAnsi="Traditional Arabic" w:eastAsia="Traditional Arabic" w:cs="Traditional Arabic"/>
          <w:sz w:val="28"/>
          <w:szCs w:val="28"/>
          <w:rtl/>
        </w:rPr>
        <w:t xml:space="preserve">وقد تقاعد من التدريس عام 1986، وكان لي الشرف أن أكون أحد تلامذه في الصف الأول بغرفة مدرسية تحت الدرج إلى يسار باب المدرسة، وكنت أزوره دورياً في محل بيع أواني منزلية بالقرب من جامع فلسطين وكذلك في منزله إلى جانب حلويات خليفة.</w:t>
      </w:r>
    </w:p>
    <w:p>
      <w:pPr>
        <w:pStyle w:val="rtlJustify"/>
      </w:pPr>
      <w:r>
        <w:rPr>
          <w:rFonts w:ascii="Traditional Arabic" w:hAnsi="Traditional Arabic" w:eastAsia="Traditional Arabic" w:cs="Traditional Arabic"/>
          <w:sz w:val="28"/>
          <w:szCs w:val="28"/>
          <w:rtl/>
        </w:rPr>
        <w:t xml:space="preserve">توفي الأستاذ والمربي محمود الشحاذة (أبوعلي) في شهر تشرين الأول/ أكتوبر 2010، رحمه الله واسكنه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2026-05-28T10:21:59+00:00</dcterms:created>
  <dcterms:modified xsi:type="dcterms:W3CDTF">2026-05-28T10:21:59+00:00</dcterms:modified>
</cp:coreProperties>
</file>

<file path=docProps/custom.xml><?xml version="1.0" encoding="utf-8"?>
<Properties xmlns="http://schemas.openxmlformats.org/officeDocument/2006/custom-properties" xmlns:vt="http://schemas.openxmlformats.org/officeDocument/2006/docPropsVTypes"/>
</file>