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طلوزة</w:t>
      </w:r>
    </w:p>
    <w:p>
      <w:pPr>
        <w:pStyle w:val="rtlJustify"/>
      </w:pPr>
      <w:r>
        <w:rPr>
          <w:rFonts w:ascii="Traditional Arabic" w:hAnsi="Traditional Arabic" w:eastAsia="Traditional Arabic" w:cs="Traditional Arabic"/>
          <w:sz w:val="28"/>
          <w:szCs w:val="28"/>
          <w:rtl/>
        </w:rPr>
        <w:t xml:space="preserve">تقع قرية طلوزة على تل الى الشمال والشمال الشرقي لمدينة نابلس على ارتفاع 560 متر فوق مستوى سطح البحر و هي قرية كنعانية تسمى ترسا باللغة الكنعانية .</w:t>
      </w:r>
    </w:p>
    <w:p>
      <w:pPr>
        <w:pStyle w:val="rtlJustify"/>
      </w:pPr>
      <w:r>
        <w:rPr>
          <w:rFonts w:ascii="Traditional Arabic" w:hAnsi="Traditional Arabic" w:eastAsia="Traditional Arabic" w:cs="Traditional Arabic"/>
          <w:sz w:val="28"/>
          <w:szCs w:val="28"/>
          <w:rtl/>
        </w:rPr>
        <w:t xml:space="preserve">حدودها</w:t>
      </w:r>
    </w:p>
    <w:p>
      <w:pPr>
        <w:pStyle w:val="rtlJustify"/>
      </w:pPr>
      <w:r>
        <w:rPr>
          <w:rFonts w:ascii="Traditional Arabic" w:hAnsi="Traditional Arabic" w:eastAsia="Traditional Arabic" w:cs="Traditional Arabic"/>
          <w:sz w:val="28"/>
          <w:szCs w:val="28"/>
          <w:rtl/>
        </w:rPr>
        <w:t xml:space="preserve">من الشرق :- عين شبلي و غور الاردن</w:t>
      </w:r>
    </w:p>
    <w:p>
      <w:pPr>
        <w:pStyle w:val="rtlJustify"/>
      </w:pPr>
      <w:r>
        <w:rPr>
          <w:rFonts w:ascii="Traditional Arabic" w:hAnsi="Traditional Arabic" w:eastAsia="Traditional Arabic" w:cs="Traditional Arabic"/>
          <w:sz w:val="28"/>
          <w:szCs w:val="28"/>
          <w:rtl/>
        </w:rPr>
        <w:t xml:space="preserve">من الغرب :- قرية بيت امرين</w:t>
      </w:r>
    </w:p>
    <w:p>
      <w:pPr>
        <w:pStyle w:val="rtlJustify"/>
      </w:pPr>
      <w:r>
        <w:rPr>
          <w:rFonts w:ascii="Traditional Arabic" w:hAnsi="Traditional Arabic" w:eastAsia="Traditional Arabic" w:cs="Traditional Arabic"/>
          <w:sz w:val="28"/>
          <w:szCs w:val="28"/>
          <w:rtl/>
        </w:rPr>
        <w:t xml:space="preserve">من الشمال :- طوباس و قرية ياصيد</w:t>
      </w:r>
    </w:p>
    <w:p>
      <w:pPr>
        <w:pStyle w:val="rtlJustify"/>
      </w:pPr>
      <w:r>
        <w:rPr>
          <w:rFonts w:ascii="Traditional Arabic" w:hAnsi="Traditional Arabic" w:eastAsia="Traditional Arabic" w:cs="Traditional Arabic"/>
          <w:sz w:val="28"/>
          <w:szCs w:val="28"/>
          <w:rtl/>
        </w:rPr>
        <w:t xml:space="preserve">من الجنوب :- مدينة نابلس و عصيرة الشمالية</w:t>
      </w:r>
    </w:p>
    <w:p>
      <w:pPr>
        <w:pStyle w:val="rtlJustify"/>
      </w:pPr>
      <w:r>
        <w:rPr>
          <w:rFonts w:ascii="Traditional Arabic" w:hAnsi="Traditional Arabic" w:eastAsia="Traditional Arabic" w:cs="Traditional Arabic"/>
          <w:sz w:val="28"/>
          <w:szCs w:val="28"/>
          <w:rtl/>
        </w:rPr>
        <w:t xml:space="preserve">المساحة :- تبلغ مساحة القرية 120000دونم موزعة على اربع قرى هي طلوزة الام و واد الباذان و الفارعة و النصارية .</w:t>
      </w:r>
    </w:p>
    <w:p>
      <w:pPr>
        <w:pStyle w:val="rtlJustify"/>
      </w:pPr>
      <w:r>
        <w:rPr>
          <w:rFonts w:ascii="Traditional Arabic" w:hAnsi="Traditional Arabic" w:eastAsia="Traditional Arabic" w:cs="Traditional Arabic"/>
          <w:sz w:val="28"/>
          <w:szCs w:val="28"/>
          <w:rtl/>
        </w:rPr>
        <w:t xml:space="preserve">كان يطلق عليها قرية (تل اللوز) لاشتهارها بشجرة اللوز وتحول الاسم مع الزمن إلى طلوزة</w:t>
      </w:r>
    </w:p>
    <w:p>
      <w:pPr>
        <w:pStyle w:val="rtlJustify"/>
      </w:pPr>
      <w:r>
        <w:rPr>
          <w:rFonts w:ascii="Traditional Arabic" w:hAnsi="Traditional Arabic" w:eastAsia="Traditional Arabic" w:cs="Traditional Arabic"/>
          <w:sz w:val="28"/>
          <w:szCs w:val="28"/>
          <w:rtl/>
        </w:rPr>
        <w:t xml:space="preserve">عدد السكان :- يبلغ عدد سكان القرية 12000 نسمة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قرية طلوزة على تل الى الشمال والشمال الشرقي لمدينة نابلس على ارتفاع 560 متر فوق مستوى سطح البحر و هي قرية كنعانية تسمى ترسا باللغة الكنعانية .</w:t>
      </w:r>
    </w:p>
    <w:p>
      <w:pPr>
        <w:pStyle w:val="rtlJustify"/>
      </w:pPr>
      <w:r>
        <w:rPr>
          <w:rFonts w:ascii="Traditional Arabic" w:hAnsi="Traditional Arabic" w:eastAsia="Traditional Arabic" w:cs="Traditional Arabic"/>
          <w:sz w:val="28"/>
          <w:szCs w:val="28"/>
          <w:rtl/>
        </w:rPr>
        <w:t xml:space="preserve">حدودها</w:t>
      </w:r>
    </w:p>
    <w:p>
      <w:pPr>
        <w:pStyle w:val="rtlJustify"/>
      </w:pPr>
      <w:r>
        <w:rPr>
          <w:rFonts w:ascii="Traditional Arabic" w:hAnsi="Traditional Arabic" w:eastAsia="Traditional Arabic" w:cs="Traditional Arabic"/>
          <w:sz w:val="28"/>
          <w:szCs w:val="28"/>
          <w:rtl/>
        </w:rPr>
        <w:t xml:space="preserve">من الشرق :- عين شبلي و غور الاردن</w:t>
      </w:r>
    </w:p>
    <w:p>
      <w:pPr>
        <w:pStyle w:val="rtlJustify"/>
      </w:pPr>
      <w:r>
        <w:rPr>
          <w:rFonts w:ascii="Traditional Arabic" w:hAnsi="Traditional Arabic" w:eastAsia="Traditional Arabic" w:cs="Traditional Arabic"/>
          <w:sz w:val="28"/>
          <w:szCs w:val="28"/>
          <w:rtl/>
        </w:rPr>
        <w:t xml:space="preserve">من الغرب :- قرية بيت امرين</w:t>
      </w:r>
    </w:p>
    <w:p>
      <w:pPr>
        <w:pStyle w:val="rtlJustify"/>
      </w:pPr>
      <w:r>
        <w:rPr>
          <w:rFonts w:ascii="Traditional Arabic" w:hAnsi="Traditional Arabic" w:eastAsia="Traditional Arabic" w:cs="Traditional Arabic"/>
          <w:sz w:val="28"/>
          <w:szCs w:val="28"/>
          <w:rtl/>
        </w:rPr>
        <w:t xml:space="preserve">من الشمال :- طوباس و قرية ياصيد</w:t>
      </w:r>
    </w:p>
    <w:p>
      <w:pPr>
        <w:pStyle w:val="rtlJustify"/>
      </w:pPr>
      <w:r>
        <w:rPr>
          <w:rFonts w:ascii="Traditional Arabic" w:hAnsi="Traditional Arabic" w:eastAsia="Traditional Arabic" w:cs="Traditional Arabic"/>
          <w:sz w:val="28"/>
          <w:szCs w:val="28"/>
          <w:rtl/>
        </w:rPr>
        <w:t xml:space="preserve">من الجنوب :- مدينة نابلس و عصيرة الشمالية</w:t>
      </w:r>
    </w:p>
    <w:p>
      <w:pPr>
        <w:pStyle w:val="rtlJustify"/>
      </w:pPr>
      <w:r>
        <w:rPr>
          <w:rFonts w:ascii="Traditional Arabic" w:hAnsi="Traditional Arabic" w:eastAsia="Traditional Arabic" w:cs="Traditional Arabic"/>
          <w:sz w:val="28"/>
          <w:szCs w:val="28"/>
          <w:rtl/>
        </w:rPr>
        <w:t xml:space="preserve">المساحة :- تبلغ مساحة القرية 120000دونم موزعة على اربع قرى هي طلوزة الام و واد الباذان و الفارعة و النصارية .</w:t>
      </w:r>
    </w:p>
    <w:p/>
    <w:p>
      <w:pPr>
        <w:pStyle w:val="Heading2"/>
      </w:pPr>
      <w:bookmarkStart w:id="1" w:name="_Toc1"/>
      <w:r>
        <w:t>المباني والمرافق الخدمية</w:t>
      </w:r>
      <w:bookmarkEnd w:id="1"/>
    </w:p>
    <w:p>
      <w:pPr>
        <w:pStyle w:val="rtlJustify"/>
      </w:pPr>
      <w:r>
        <w:rPr>
          <w:rFonts w:ascii="Traditional Arabic" w:hAnsi="Traditional Arabic" w:eastAsia="Traditional Arabic" w:cs="Traditional Arabic"/>
          <w:sz w:val="28"/>
          <w:szCs w:val="28"/>
          <w:rtl/>
        </w:rPr>
        <w:t xml:space="preserve">يوجد في القرية ثلاثة مساجد</w:t>
      </w:r>
    </w:p>
    <w:p>
      <w:pPr>
        <w:pStyle w:val="rtlJustify"/>
      </w:pPr>
      <w:r>
        <w:rPr>
          <w:rFonts w:ascii="Traditional Arabic" w:hAnsi="Traditional Arabic" w:eastAsia="Traditional Arabic" w:cs="Traditional Arabic"/>
          <w:sz w:val="28"/>
          <w:szCs w:val="28"/>
          <w:rtl/>
        </w:rPr>
        <w:t xml:space="preserve">1- مسجد الإيمان (المسجد الكبير)</w:t>
      </w:r>
    </w:p>
    <w:p>
      <w:pPr>
        <w:pStyle w:val="rtlJustify"/>
      </w:pPr>
      <w:r>
        <w:rPr>
          <w:rFonts w:ascii="Traditional Arabic" w:hAnsi="Traditional Arabic" w:eastAsia="Traditional Arabic" w:cs="Traditional Arabic"/>
          <w:sz w:val="28"/>
          <w:szCs w:val="28"/>
          <w:rtl/>
        </w:rPr>
        <w:t xml:space="preserve">2- مسجد طلوزة القديم الشرقي</w:t>
      </w:r>
    </w:p>
    <w:p>
      <w:pPr>
        <w:pStyle w:val="rtlJustify"/>
      </w:pPr>
      <w:r>
        <w:rPr>
          <w:rFonts w:ascii="Traditional Arabic" w:hAnsi="Traditional Arabic" w:eastAsia="Traditional Arabic" w:cs="Traditional Arabic"/>
          <w:sz w:val="28"/>
          <w:szCs w:val="28"/>
          <w:rtl/>
        </w:rPr>
        <w:t xml:space="preserve">3- مسجد طلوزة القديم الغربي</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عدد السكان :- يبلغ عدد سكان القرية 12000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يتألف سكان قرية طلوزة من عدة عائلات، منها: عائلة صلاحات، عائلة مشايكة، عائلة براهمة، عائلة دبابسة، عائلة دراوشة</w:t>
      </w:r>
    </w:p>
    <w:p/>
    <w:p>
      <w:pPr>
        <w:pStyle w:val="Heading2"/>
      </w:pPr>
      <w:bookmarkStart w:id="4" w:name="_Toc4"/>
      <w:r>
        <w:t>إدارة القرية</w:t>
      </w:r>
      <w:bookmarkEnd w:id="4"/>
    </w:p>
    <w:p>
      <w:pPr>
        <w:pStyle w:val="rtlJustify"/>
      </w:pPr>
      <w:r>
        <w:rPr>
          <w:rFonts w:ascii="Traditional Arabic" w:hAnsi="Traditional Arabic" w:eastAsia="Traditional Arabic" w:cs="Traditional Arabic"/>
          <w:sz w:val="28"/>
          <w:szCs w:val="28"/>
          <w:rtl/>
        </w:rPr>
        <w:t xml:space="preserve">يوجد مجلس قروي للقرية تأسس في سنة 1919 ميلادية</w:t>
      </w:r>
    </w:p>
    <w:p/>
    <w:p>
      <w:pPr>
        <w:pStyle w:val="Heading2"/>
      </w:pPr>
      <w:bookmarkStart w:id="5" w:name="_Toc5"/>
      <w:r>
        <w:t>تفاصيل أخرى</w:t>
      </w:r>
      <w:bookmarkEnd w:id="5"/>
    </w:p>
    <w:p>
      <w:pPr>
        <w:pStyle w:val="rtlJustify"/>
      </w:pPr>
      <w:r>
        <w:rPr>
          <w:rFonts w:ascii="Traditional Arabic" w:hAnsi="Traditional Arabic" w:eastAsia="Traditional Arabic" w:cs="Traditional Arabic"/>
          <w:sz w:val="28"/>
          <w:szCs w:val="28"/>
          <w:rtl/>
        </w:rPr>
        <w:t xml:space="preserve">أما بالنسبة للثروة الحيوانية قد بين المسح الميداني أن 2 % من سكان قرية طلوزة يقومون بتربية المواشي مثل الأبقار والأغنام والماعز والدجاج وتربية النحل</w:t>
      </w:r>
    </w:p>
    <w:p/>
    <w:p>
      <w:pPr>
        <w:pStyle w:val="Heading2"/>
      </w:pPr>
      <w:bookmarkStart w:id="6" w:name="_Toc6"/>
      <w:r>
        <w:t>المرأة في القرية</w:t>
      </w:r>
      <w:bookmarkEnd w:id="6"/>
    </w:p>
    <w:p>
      <w:pPr>
        <w:pStyle w:val="rtlJustify"/>
      </w:pPr>
      <w:r>
        <w:rPr>
          <w:rFonts w:ascii="Traditional Arabic" w:hAnsi="Traditional Arabic" w:eastAsia="Traditional Arabic" w:cs="Traditional Arabic"/>
          <w:sz w:val="28"/>
          <w:szCs w:val="28"/>
          <w:rtl/>
        </w:rPr>
        <w:t xml:space="preserve">جمعية نساء طلوزة الخيرية للنساء: تأسست عام 2009م، من قبل وزارة الداخلية، تعنى بتقديم دورات تثقيفية للنساء، والقيام بأعمال يدوية وتطريز وعمل دورات تصنيع غذائي، بالإضافة إلى توعية النساء في إدارة المنزللجنة طلوزة النسوية: تأسست عام 2003م من قبل وزارة الداخلية، تعنى بالقيام بدورات التصنيع الغذائي، التثقيف الصحي، أعمال يدوية وغيرها.</w:t>
      </w:r>
    </w:p>
    <w:p/>
    <w:p>
      <w:pPr>
        <w:pStyle w:val="Heading2"/>
      </w:pPr>
      <w:bookmarkStart w:id="7" w:name="_Toc7"/>
      <w:r>
        <w:t>مصادر المياه</w:t>
      </w:r>
      <w:bookmarkEnd w:id="7"/>
    </w:p>
    <w:p>
      <w:pPr>
        <w:pStyle w:val="rtlJustify"/>
      </w:pPr>
      <w:r>
        <w:rPr>
          <w:rFonts w:ascii="Traditional Arabic" w:hAnsi="Traditional Arabic" w:eastAsia="Traditional Arabic" w:cs="Traditional Arabic"/>
          <w:sz w:val="28"/>
          <w:szCs w:val="28"/>
          <w:rtl/>
        </w:rPr>
        <w:t xml:space="preserve"> يوجد بها سبعة عيون ماء، وتم تأسيس شبكة المياه في سنة 1978 ميلادية من بئر ارتوازي في منطقة الباذان يغذي مدينة نابلس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تتوفر في قرية طلوزة عدة مرافق صحية، حيث يوجد عيادة صحية طلوزة الحكومية (تابعة لوزارة الصحة) تأسست في سنة 1976 ميلادية ولا زالت قائمة، عيادة طبيب أسنان خاصة ومراكز أمومة وطفولة حكومي، وفي حال عدم توفر ا لخدمات الصحية في التجمع، فإن المرضى يتوجهون إلى مركز صحي عصيرة الشمالية، حيث يبعد عن التجمع حوالي 7 كم، أو التوجه إلى المستشفيات في مدينة نابلس، حيث يبعدون عن التجمع حوالي 12 كم، كما يواجه قطاع الصحة في قرية طلوزة الكثير من المشاكل والعقبات أهمها:</w:t>
      </w:r>
    </w:p>
    <w:p>
      <w:pPr>
        <w:pStyle w:val="rtlJustify"/>
      </w:pPr>
      <w:r>
        <w:rPr>
          <w:rFonts w:ascii="Traditional Arabic" w:hAnsi="Traditional Arabic" w:eastAsia="Traditional Arabic" w:cs="Traditional Arabic"/>
          <w:sz w:val="28"/>
          <w:szCs w:val="28"/>
          <w:rtl/>
        </w:rPr>
        <w:t xml:space="preserve">عدم توفر سيارة اسعافعدم توفر مركز لعلاج الأمراض المزمنة وخاصة مرض السكري.عدم توفر مركز طوارئ لعلاج الحالات الطارئة.عدم توفر صيدلية في القرية.</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الزراعة البعلية و الزراعة المروية و الحرجية و الثروة الحيوانية</w:t>
      </w:r>
    </w:p>
    <w:p>
      <w:pPr>
        <w:pStyle w:val="rtlJustify"/>
      </w:pPr>
      <w:r>
        <w:rPr>
          <w:rFonts w:ascii="Traditional Arabic" w:hAnsi="Traditional Arabic" w:eastAsia="Traditional Arabic" w:cs="Traditional Arabic"/>
          <w:sz w:val="28"/>
          <w:szCs w:val="28"/>
          <w:rtl/>
        </w:rPr>
        <w:t xml:space="preserve">تبلغ مساحة الأراضي المزروعة بشجرة الزيتون 11000 دونم بحاجة الى إعادة تأهيل</w:t>
      </w:r>
    </w:p>
    <w:p>
      <w:pPr>
        <w:pStyle w:val="rtlJustify"/>
      </w:pPr>
      <w:r>
        <w:rPr>
          <w:rFonts w:ascii="Traditional Arabic" w:hAnsi="Traditional Arabic" w:eastAsia="Traditional Arabic" w:cs="Traditional Arabic"/>
          <w:sz w:val="28"/>
          <w:szCs w:val="28"/>
          <w:rtl/>
        </w:rPr>
        <w:t xml:space="preserve">تبلغ مساحة الأراضي المزروع بالأحراج 5000 دونم</w:t>
      </w:r>
    </w:p>
    <w:p>
      <w:pPr>
        <w:pStyle w:val="rtlJustify"/>
      </w:pPr>
      <w:r>
        <w:rPr>
          <w:rFonts w:ascii="Traditional Arabic" w:hAnsi="Traditional Arabic" w:eastAsia="Traditional Arabic" w:cs="Traditional Arabic"/>
          <w:sz w:val="28"/>
          <w:szCs w:val="28"/>
          <w:rtl/>
        </w:rPr>
        <w:t xml:space="preserve">تبلغ مساحة الأراضي الغير مستغلة 50000 دونم وهي بور بحاجة الى استصلاح</w:t>
      </w:r>
    </w:p>
    <w:p>
      <w:pPr>
        <w:pStyle w:val="rtlJustify"/>
      </w:pPr>
      <w:r>
        <w:rPr>
          <w:rFonts w:ascii="Traditional Arabic" w:hAnsi="Traditional Arabic" w:eastAsia="Traditional Arabic" w:cs="Traditional Arabic"/>
          <w:sz w:val="28"/>
          <w:szCs w:val="28"/>
          <w:rtl/>
        </w:rPr>
        <w:t xml:space="preserve">تبلغ المساحة المروية 54000 دونم مزروعة بالحمضيات و الخضراوات و الدفيئات</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التعليم</w:t>
      </w:r>
      <w:bookmarkEnd w:id="10"/>
    </w:p>
    <w:p>
      <w:pPr>
        <w:pStyle w:val="rtlJustify"/>
      </w:pPr>
      <w:r>
        <w:rPr>
          <w:rFonts w:ascii="Traditional Arabic" w:hAnsi="Traditional Arabic" w:eastAsia="Traditional Arabic" w:cs="Traditional Arabic"/>
          <w:sz w:val="28"/>
          <w:szCs w:val="28"/>
          <w:rtl/>
        </w:rPr>
        <w:t xml:space="preserve"> يوجد في القرية مدرستين</w:t>
      </w:r>
    </w:p>
    <w:p>
      <w:pPr>
        <w:pStyle w:val="rtlJustify"/>
      </w:pPr>
      <w:r>
        <w:rPr>
          <w:rFonts w:ascii="Traditional Arabic" w:hAnsi="Traditional Arabic" w:eastAsia="Traditional Arabic" w:cs="Traditional Arabic"/>
          <w:sz w:val="28"/>
          <w:szCs w:val="28"/>
          <w:rtl/>
        </w:rPr>
        <w:t xml:space="preserve">مدرسة طلوزة المختلطة الثانوية (من الصف الأول إلى التوجيهي العلمي و الأدبي)، ويقدر عدد طلابها 350 طالب</w:t>
      </w:r>
    </w:p>
    <w:p>
      <w:pPr>
        <w:pStyle w:val="rtlJustify"/>
      </w:pPr>
      <w:r>
        <w:rPr>
          <w:rFonts w:ascii="Traditional Arabic" w:hAnsi="Traditional Arabic" w:eastAsia="Traditional Arabic" w:cs="Traditional Arabic"/>
          <w:sz w:val="28"/>
          <w:szCs w:val="28"/>
          <w:rtl/>
        </w:rPr>
        <w:t xml:space="preserve">مدرسة بنات طلوزة الثانوية (من الصف الأول إلى الصف الأول ثانوي)، ويقدر عدد الطالبات 350 طالبه</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سبب التسمية</w:t>
      </w:r>
      <w:bookmarkEnd w:id="11"/>
    </w:p>
    <w:p>
      <w:pPr>
        <w:pStyle w:val="rtlJustify"/>
      </w:pPr>
      <w:r>
        <w:rPr>
          <w:rFonts w:ascii="Traditional Arabic" w:hAnsi="Traditional Arabic" w:eastAsia="Traditional Arabic" w:cs="Traditional Arabic"/>
          <w:sz w:val="28"/>
          <w:szCs w:val="28"/>
          <w:rtl/>
        </w:rPr>
        <w:t xml:space="preserve">كان يطلق عليها قرية (تل اللوز) لاشتهارها بشجرة اللوز وتحول الاسم مع الزمن إلى طلوزة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mohammadhamdan64.wordpress.com</w:t>
      </w:r>
    </w:p>
    <w:p>
      <w:pPr>
        <w:pStyle w:val="rtlJustify"/>
      </w:pPr>
      <w:r>
        <w:rPr>
          <w:rFonts w:ascii="Traditional Arabic" w:hAnsi="Traditional Arabic" w:eastAsia="Traditional Arabic" w:cs="Traditional Arabic"/>
          <w:sz w:val="28"/>
          <w:szCs w:val="28"/>
          <w:rtl/>
        </w:rPr>
        <w:t xml:space="preserve">https://www.palestineremembered.com/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2026-08-30T20:49:51+00:00</dcterms:created>
  <dcterms:modified xsi:type="dcterms:W3CDTF">2026-08-30T20:49:51+00:00</dcterms:modified>
</cp:coreProperties>
</file>

<file path=docProps/custom.xml><?xml version="1.0" encoding="utf-8"?>
<Properties xmlns="http://schemas.openxmlformats.org/officeDocument/2006/custom-properties" xmlns:vt="http://schemas.openxmlformats.org/officeDocument/2006/docPropsVTypes"/>
</file>