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قوصين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قوصين غرب مدينة نابلس على بعد 8 كم وموقعها استراتيجي بالنسبة لمدينة نابلس والمدن المحيطة حيث تقع بالوسط . وهي قرية جبلية زراعية ترتفع عن سطح البحر 500 متر وتبلغ مساحتها حوالي 4500 دنوم ومساحة أراضيها العمرانية 420 دنوم وفيها نبع ماء.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يعتقد بان كلمة قوصين كلمة محرفة من كلمة سريانية (قاسيا ) بمعنى الحطب لكثرة الغابات التي تكثر في المنطقة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يعتمد أهالي القرية من الناحية الزراعية على الزيتون والتين والصبر واللوز بالإضافة إلى الحبوب مثل القمح والكرسنة والشعير لإطعام المواشي في القرية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القرية حوالي 2100نسمة يعتمد معظمهم على الزراعة والعمالة.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قوصين غرب مدينة نابلس على بعد 8 كم وموقعها استراتيجي بالنسبة لمدينة نابلس والمدن المحيطة حيث تقع بالوسط . وهي قرية جبلية زراعية ترتفع عن سطح البحر 500 متر وتبلغ مساحتها حوالي 4500 دنوم ومساحة أراضيها العمرانية 420 دنوم وفيها نبع ماء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يعتقد بان كلمة قوصين كلمة محرفة من كلمة سريانية (قاسيا ) بمعنى الحطب لكثرة الغابات التي تكثر في المنطقة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2" w:name="_Toc2"/>
      <w:r>
        <w:t>الثروة الزراعية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يعتمد أهالي القرية من الناحية الزراعية على الزيتون والتين والصبر واللوز بالإضافة إلى الحبوب مثل القمح والكرسنة والشعير لإطعام المواشي في القرية .</w:t>
      </w:r>
    </w:p>
    <w:p/>
    <w:p>
      <w:pPr>
        <w:pStyle w:val="Heading2"/>
      </w:pPr>
      <w:bookmarkStart w:id="3" w:name="_Toc3"/>
      <w:r>
        <w:t>السكان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القرية حوالي 2100نسمة يعتمد معظمهم على الزراعة والعمالة.وهذا تقسمهم النسبي (تقريبي)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  موظفين      ﻿20%﻿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﻿عمال           ﻿10%﻿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طلاب مدارس وجامعات        ﻿ 60%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 10%       مزارعين﻿     ﻿</w:t>
      </w:r>
    </w:p>
    <w:p/>
    <w:p>
      <w:pPr>
        <w:pStyle w:val="Heading2"/>
      </w:pPr>
      <w:bookmarkStart w:id="4" w:name="_Toc4"/>
      <w:r>
        <w:t>المهن والحرف والصناعة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الصناعي :- يوجد بمحيط القرية عدة مصانع منها شركة نابكو للألمنيوم ومصنع وايتروز للصناعات الغذائية كما ويوجد 4 مناشير لقص الحجر وتصنيعه للبناء حيث يتم شراء المواد الخام من خارج القرية .</w:t>
      </w:r>
    </w:p>
    <w:p/>
    <w:p>
      <w:pPr>
        <w:pStyle w:val="Heading2"/>
      </w:pPr>
      <w:bookmarkStart w:id="5" w:name="_Toc5"/>
      <w:r>
        <w:t>التجارة في القرية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التجاري :- يوجد بالقرية شركتي تعبئة للغاز المنزلي هما شركة العز وني وشركة التميمي . كما ويوجد عدد قليل يعمل بتجارة الأعلاف والدواجن . ويوجد من يعملون في مجال الدعاية والاعلان ومن يعملون في مجال النقليات أما المحلات التجارية التي تعمل بتجارة المواد الغذائية فيوجد بالقرية 17 محل تجاري</w:t>
      </w:r>
    </w:p>
    <w:p/>
    <w:p>
      <w:pPr>
        <w:pStyle w:val="Heading2"/>
      </w:pPr>
      <w:bookmarkStart w:id="6" w:name="_Toc6"/>
      <w:r>
        <w:t>التعليم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التعليمي:- فيوجد بالقرية مدرستين أساسيتين ومدرسة ثانوية و يوجد روضتين</w:t>
      </w:r>
    </w:p>
    <w:p/>
    <w:p>
      <w:pPr>
        <w:pStyle w:val="Heading2"/>
      </w:pPr>
      <w:bookmarkStart w:id="7" w:name="_Toc7"/>
      <w:r>
        <w:t>المباني والمرافق الخدمية</w:t>
      </w:r>
      <w:bookmarkEnd w:id="7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نادي رياضي ومركزين ثقافيين وهما مركز الزيتونة الثقافي للشباب ومركز السنابل الثقافي النسوي للنساء .</w:t>
      </w:r>
    </w:p>
    <w:p/>
    <w:p>
      <w:pPr>
        <w:pStyle w:val="Heading2"/>
      </w:pPr>
      <w:bookmarkStart w:id="8" w:name="_Toc8"/>
      <w:r>
        <w:t>الوضع الصحي في القرية</w:t>
      </w:r>
      <w:bookmarkEnd w:id="8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عيادة صحية افتتحت قبل 3سنوات وهي تابعة لوزارة الصحة الفلسطينية حيث تعمل بها ممرضة واحدة فقط ويتم استقبال المرضى يومي الاثنين والخميس.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كذلك تقوم الإغاثة الطبية بالحضور يوم واحد في الأسبوع وتستقبل المرضى في مقر المجلس القروي مقابل رسوم رمزية.</w:t>
      </w:r>
    </w:p>
    <w:p/>
    <w:p>
      <w:pPr>
        <w:pStyle w:val="Heading2"/>
      </w:pPr>
      <w:bookmarkStart w:id="9" w:name="_Toc9"/>
      <w:r>
        <w:t>الباحث والمراجع</w:t>
      </w:r>
      <w:bookmarkEnd w:id="9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http://www.nablus-city.net/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2025-12-12T21:08:15+00:00</dcterms:created>
  <dcterms:modified xsi:type="dcterms:W3CDTF">2025-12-12T21:08:15+00:00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